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0A857" w14:textId="3992DD69" w:rsidR="0078284C" w:rsidRPr="0078284C" w:rsidRDefault="0078284C" w:rsidP="007828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8284C">
        <w:rPr>
          <w:rFonts w:ascii="Times New Roman" w:hAnsi="Times New Roman" w:cs="Times New Roman"/>
          <w:sz w:val="28"/>
          <w:szCs w:val="28"/>
        </w:rPr>
        <w:t>нформационные ресурсы:</w:t>
      </w:r>
    </w:p>
    <w:p w14:paraId="52914A2B" w14:textId="3A8F98B4" w:rsidR="0078284C" w:rsidRPr="0078284C" w:rsidRDefault="0078284C">
      <w:pPr>
        <w:rPr>
          <w:rFonts w:ascii="Times New Roman" w:hAnsi="Times New Roman" w:cs="Times New Roman"/>
          <w:sz w:val="28"/>
          <w:szCs w:val="28"/>
        </w:rPr>
      </w:pPr>
      <w:r w:rsidRPr="0078284C">
        <w:rPr>
          <w:rFonts w:ascii="Times New Roman" w:hAnsi="Times New Roman" w:cs="Times New Roman"/>
          <w:sz w:val="28"/>
          <w:szCs w:val="28"/>
        </w:rPr>
        <w:t xml:space="preserve">1. ЕЦП «Работа в России» (оператор – Роструд), </w:t>
      </w:r>
      <w:hyperlink r:id="rId4" w:history="1">
        <w:r w:rsidRPr="0078284C">
          <w:rPr>
            <w:rStyle w:val="ac"/>
            <w:rFonts w:ascii="Times New Roman" w:hAnsi="Times New Roman" w:cs="Times New Roman"/>
            <w:sz w:val="28"/>
            <w:szCs w:val="28"/>
          </w:rPr>
          <w:t>https://trudvsem.ru/</w:t>
        </w:r>
      </w:hyperlink>
      <w:r w:rsidRPr="007828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26BCF8" w14:textId="2DD015FB" w:rsidR="0078284C" w:rsidRPr="0078284C" w:rsidRDefault="0078284C">
      <w:pPr>
        <w:rPr>
          <w:rFonts w:ascii="Times New Roman" w:hAnsi="Times New Roman" w:cs="Times New Roman"/>
          <w:sz w:val="28"/>
          <w:szCs w:val="28"/>
        </w:rPr>
      </w:pPr>
      <w:r w:rsidRPr="0078284C">
        <w:rPr>
          <w:rFonts w:ascii="Times New Roman" w:hAnsi="Times New Roman" w:cs="Times New Roman"/>
          <w:sz w:val="28"/>
          <w:szCs w:val="28"/>
        </w:rPr>
        <w:t>2. Социальная сеть «</w:t>
      </w:r>
      <w:proofErr w:type="spellStart"/>
      <w:r w:rsidRPr="0078284C">
        <w:rPr>
          <w:rFonts w:ascii="Times New Roman" w:hAnsi="Times New Roman" w:cs="Times New Roman"/>
          <w:sz w:val="28"/>
          <w:szCs w:val="28"/>
        </w:rPr>
        <w:t>SkillsNet</w:t>
      </w:r>
      <w:proofErr w:type="spellEnd"/>
      <w:r w:rsidRPr="0078284C">
        <w:rPr>
          <w:rFonts w:ascii="Times New Roman" w:hAnsi="Times New Roman" w:cs="Times New Roman"/>
          <w:sz w:val="28"/>
          <w:szCs w:val="28"/>
        </w:rPr>
        <w:t xml:space="preserve">» (оператор – Роструд), </w:t>
      </w:r>
      <w:hyperlink r:id="rId5" w:history="1">
        <w:r w:rsidRPr="0078284C">
          <w:rPr>
            <w:rStyle w:val="ac"/>
            <w:rFonts w:ascii="Times New Roman" w:hAnsi="Times New Roman" w:cs="Times New Roman"/>
            <w:sz w:val="28"/>
            <w:szCs w:val="28"/>
          </w:rPr>
          <w:t>https://skillsnet.ru/</w:t>
        </w:r>
      </w:hyperlink>
      <w:r w:rsidRPr="007828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C98A33" w14:textId="44E2084C" w:rsidR="0078284C" w:rsidRPr="0078284C" w:rsidRDefault="0078284C">
      <w:pPr>
        <w:rPr>
          <w:rFonts w:ascii="Times New Roman" w:hAnsi="Times New Roman" w:cs="Times New Roman"/>
          <w:sz w:val="28"/>
          <w:szCs w:val="28"/>
        </w:rPr>
      </w:pPr>
      <w:r w:rsidRPr="0078284C">
        <w:rPr>
          <w:rFonts w:ascii="Times New Roman" w:hAnsi="Times New Roman" w:cs="Times New Roman"/>
          <w:sz w:val="28"/>
          <w:szCs w:val="28"/>
        </w:rPr>
        <w:t xml:space="preserve">3. Карьерный навигатор «Горизонт» (оператор – АНО «Агентство стратегических инициатив по продвижению новых проектов»), </w:t>
      </w:r>
      <w:hyperlink r:id="rId6" w:history="1">
        <w:r w:rsidRPr="0078284C">
          <w:rPr>
            <w:rStyle w:val="ac"/>
            <w:rFonts w:ascii="Times New Roman" w:hAnsi="Times New Roman" w:cs="Times New Roman"/>
            <w:sz w:val="28"/>
            <w:szCs w:val="28"/>
          </w:rPr>
          <w:t>https://careergorizont.ru/</w:t>
        </w:r>
      </w:hyperlink>
      <w:r w:rsidRPr="007828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7BDC90" w14:textId="46911488" w:rsidR="0078284C" w:rsidRPr="0078284C" w:rsidRDefault="0078284C">
      <w:pPr>
        <w:rPr>
          <w:rFonts w:ascii="Times New Roman" w:hAnsi="Times New Roman" w:cs="Times New Roman"/>
          <w:sz w:val="28"/>
          <w:szCs w:val="28"/>
        </w:rPr>
      </w:pPr>
      <w:r w:rsidRPr="0078284C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78284C">
        <w:rPr>
          <w:rFonts w:ascii="Times New Roman" w:hAnsi="Times New Roman" w:cs="Times New Roman"/>
          <w:sz w:val="28"/>
          <w:szCs w:val="28"/>
        </w:rPr>
        <w:t>Конструкториум</w:t>
      </w:r>
      <w:proofErr w:type="spellEnd"/>
      <w:r w:rsidRPr="0078284C">
        <w:rPr>
          <w:rFonts w:ascii="Times New Roman" w:hAnsi="Times New Roman" w:cs="Times New Roman"/>
          <w:sz w:val="28"/>
          <w:szCs w:val="28"/>
        </w:rPr>
        <w:t xml:space="preserve"> (оператор – АНО «Агентство стратегических инициатив по продвижению новых проектов»), </w:t>
      </w:r>
      <w:hyperlink r:id="rId7" w:history="1">
        <w:r w:rsidRPr="0078284C">
          <w:rPr>
            <w:rStyle w:val="ac"/>
            <w:rFonts w:ascii="Times New Roman" w:hAnsi="Times New Roman" w:cs="Times New Roman"/>
            <w:sz w:val="28"/>
            <w:szCs w:val="28"/>
          </w:rPr>
          <w:t>https://constructorium.ru/</w:t>
        </w:r>
      </w:hyperlink>
    </w:p>
    <w:p w14:paraId="0CD9F752" w14:textId="2BCF222B" w:rsidR="0078284C" w:rsidRPr="0078284C" w:rsidRDefault="0078284C">
      <w:pPr>
        <w:rPr>
          <w:rFonts w:ascii="Times New Roman" w:hAnsi="Times New Roman" w:cs="Times New Roman"/>
          <w:sz w:val="28"/>
          <w:szCs w:val="28"/>
        </w:rPr>
      </w:pPr>
      <w:r w:rsidRPr="0078284C">
        <w:rPr>
          <w:rFonts w:ascii="Times New Roman" w:hAnsi="Times New Roman" w:cs="Times New Roman"/>
          <w:sz w:val="28"/>
          <w:szCs w:val="28"/>
        </w:rPr>
        <w:t xml:space="preserve"> 5. Билет в будущее (оператор – Фонд Гуманитарных Проектов), </w:t>
      </w:r>
      <w:hyperlink r:id="rId8" w:history="1">
        <w:r w:rsidRPr="0078284C">
          <w:rPr>
            <w:rStyle w:val="ac"/>
            <w:rFonts w:ascii="Times New Roman" w:hAnsi="Times New Roman" w:cs="Times New Roman"/>
            <w:sz w:val="28"/>
            <w:szCs w:val="28"/>
          </w:rPr>
          <w:t>https://bvbinfo.ru/</w:t>
        </w:r>
      </w:hyperlink>
      <w:r w:rsidRPr="007828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557EE7" w14:textId="704266DE" w:rsidR="0078284C" w:rsidRPr="0078284C" w:rsidRDefault="0078284C">
      <w:pPr>
        <w:rPr>
          <w:rFonts w:ascii="Times New Roman" w:hAnsi="Times New Roman" w:cs="Times New Roman"/>
          <w:sz w:val="28"/>
          <w:szCs w:val="28"/>
        </w:rPr>
      </w:pPr>
      <w:r w:rsidRPr="0078284C">
        <w:rPr>
          <w:rFonts w:ascii="Times New Roman" w:hAnsi="Times New Roman" w:cs="Times New Roman"/>
          <w:sz w:val="28"/>
          <w:szCs w:val="28"/>
        </w:rPr>
        <w:t xml:space="preserve">6. Открытая промышленность (оператор – АНО «Агентство стратегических инициатив по продвижению новых проектов»), </w:t>
      </w:r>
      <w:hyperlink r:id="rId9" w:history="1">
        <w:r w:rsidRPr="0078284C">
          <w:rPr>
            <w:rStyle w:val="ac"/>
            <w:rFonts w:ascii="Times New Roman" w:hAnsi="Times New Roman" w:cs="Times New Roman"/>
            <w:sz w:val="28"/>
            <w:szCs w:val="28"/>
          </w:rPr>
          <w:t>https://promtourism.online/</w:t>
        </w:r>
      </w:hyperlink>
      <w:r w:rsidRPr="007828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CF69A2" w14:textId="6AFBF993" w:rsidR="0078284C" w:rsidRPr="0078284C" w:rsidRDefault="0078284C">
      <w:pPr>
        <w:rPr>
          <w:rFonts w:ascii="Times New Roman" w:hAnsi="Times New Roman" w:cs="Times New Roman"/>
          <w:sz w:val="28"/>
          <w:szCs w:val="28"/>
        </w:rPr>
      </w:pPr>
      <w:r w:rsidRPr="0078284C">
        <w:rPr>
          <w:rFonts w:ascii="Times New Roman" w:hAnsi="Times New Roman" w:cs="Times New Roman"/>
          <w:sz w:val="28"/>
          <w:szCs w:val="28"/>
        </w:rPr>
        <w:t xml:space="preserve">7. Больше, чем работа (оператор – Росмолодежь), </w:t>
      </w:r>
      <w:hyperlink r:id="rId10" w:history="1">
        <w:r w:rsidRPr="0078284C">
          <w:rPr>
            <w:rStyle w:val="ac"/>
            <w:rFonts w:ascii="Times New Roman" w:hAnsi="Times New Roman" w:cs="Times New Roman"/>
            <w:sz w:val="28"/>
            <w:szCs w:val="28"/>
          </w:rPr>
          <w:t>https://morethanjob.ru/</w:t>
        </w:r>
      </w:hyperlink>
      <w:r w:rsidRPr="007828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D7510D" w14:textId="594B3096" w:rsidR="0078284C" w:rsidRPr="0078284C" w:rsidRDefault="0078284C">
      <w:pPr>
        <w:rPr>
          <w:rFonts w:ascii="Times New Roman" w:hAnsi="Times New Roman" w:cs="Times New Roman"/>
          <w:sz w:val="28"/>
          <w:szCs w:val="28"/>
        </w:rPr>
      </w:pPr>
      <w:r w:rsidRPr="0078284C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78284C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Pr="0078284C">
        <w:rPr>
          <w:rFonts w:ascii="Times New Roman" w:hAnsi="Times New Roman" w:cs="Times New Roman"/>
          <w:sz w:val="28"/>
          <w:szCs w:val="28"/>
        </w:rPr>
        <w:t xml:space="preserve"> (оператор – ФГБОУ ДПО «Институт развития профессионального образования»), </w:t>
      </w:r>
      <w:hyperlink r:id="rId11" w:history="1">
        <w:r w:rsidRPr="0078284C">
          <w:rPr>
            <w:rStyle w:val="ac"/>
            <w:rFonts w:ascii="Times New Roman" w:hAnsi="Times New Roman" w:cs="Times New Roman"/>
            <w:sz w:val="28"/>
            <w:szCs w:val="28"/>
          </w:rPr>
          <w:t>https://abilympics-russia.ru/</w:t>
        </w:r>
      </w:hyperlink>
    </w:p>
    <w:p w14:paraId="7DD42E52" w14:textId="486B043A" w:rsidR="00631655" w:rsidRPr="0078284C" w:rsidRDefault="0078284C">
      <w:pPr>
        <w:rPr>
          <w:rFonts w:ascii="Times New Roman" w:hAnsi="Times New Roman" w:cs="Times New Roman"/>
          <w:sz w:val="28"/>
          <w:szCs w:val="28"/>
        </w:rPr>
      </w:pPr>
      <w:r w:rsidRPr="0078284C">
        <w:rPr>
          <w:rFonts w:ascii="Times New Roman" w:hAnsi="Times New Roman" w:cs="Times New Roman"/>
          <w:sz w:val="28"/>
          <w:szCs w:val="28"/>
        </w:rPr>
        <w:t xml:space="preserve"> 9. Шоу профессий (оператор – ФГАОУ ВО «Государственный университет просвещения»), </w:t>
      </w:r>
      <w:hyperlink r:id="rId12" w:history="1">
        <w:r w:rsidRPr="0078284C">
          <w:rPr>
            <w:rStyle w:val="ac"/>
            <w:rFonts w:ascii="Times New Roman" w:hAnsi="Times New Roman" w:cs="Times New Roman"/>
            <w:sz w:val="28"/>
            <w:szCs w:val="28"/>
          </w:rPr>
          <w:t>https://шоупрофессий.рф/</w:t>
        </w:r>
      </w:hyperlink>
    </w:p>
    <w:p w14:paraId="6FE7461B" w14:textId="77777777" w:rsidR="00645748" w:rsidRPr="00645748" w:rsidRDefault="00645748" w:rsidP="00645748">
      <w:pPr>
        <w:spacing w:after="0" w:line="240" w:lineRule="auto"/>
        <w:ind w:firstLine="709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hyperlink r:id="rId13" w:history="1">
        <w:r w:rsidRPr="00645748">
          <w:rPr>
            <w:rFonts w:ascii="Calibri" w:eastAsia="Calibri" w:hAnsi="Calibri" w:cs="Times New Roman"/>
            <w:color w:val="0000FF"/>
            <w:kern w:val="0"/>
            <w:sz w:val="22"/>
            <w:szCs w:val="22"/>
            <w:u w:val="single"/>
            <w14:ligatures w14:val="none"/>
          </w:rPr>
          <w:t>https://jobkadrov.ru/vacancies/region/rostovskaia-oblast_70/job-disabled_people</w:t>
        </w:r>
      </w:hyperlink>
    </w:p>
    <w:p w14:paraId="16795A2B" w14:textId="77777777" w:rsidR="00645748" w:rsidRPr="00645748" w:rsidRDefault="00645748" w:rsidP="00645748">
      <w:pPr>
        <w:spacing w:after="0" w:line="240" w:lineRule="auto"/>
        <w:ind w:firstLine="709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884EDE0" w14:textId="77777777" w:rsidR="00645748" w:rsidRPr="00645748" w:rsidRDefault="00645748" w:rsidP="00645748">
      <w:pPr>
        <w:spacing w:after="0" w:line="240" w:lineRule="auto"/>
        <w:ind w:firstLine="709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hyperlink r:id="rId14" w:history="1">
        <w:r w:rsidRPr="00645748">
          <w:rPr>
            <w:rFonts w:ascii="Calibri" w:eastAsia="Calibri" w:hAnsi="Calibri" w:cs="Times New Roman"/>
            <w:color w:val="0000FF"/>
            <w:kern w:val="0"/>
            <w:sz w:val="22"/>
            <w:szCs w:val="22"/>
            <w:u w:val="single"/>
            <w14:ligatures w14:val="none"/>
          </w:rPr>
          <w:t>https://www.rizp.ru/graduatejob/</w:t>
        </w:r>
      </w:hyperlink>
    </w:p>
    <w:p w14:paraId="2EA68471" w14:textId="77777777" w:rsidR="00645748" w:rsidRPr="00645748" w:rsidRDefault="00645748" w:rsidP="00645748">
      <w:pPr>
        <w:spacing w:after="0" w:line="240" w:lineRule="auto"/>
        <w:ind w:firstLine="709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533A344" w14:textId="77777777" w:rsidR="00645748" w:rsidRPr="00645748" w:rsidRDefault="00645748" w:rsidP="00645748">
      <w:pPr>
        <w:spacing w:after="0" w:line="240" w:lineRule="auto"/>
        <w:ind w:firstLine="709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hyperlink r:id="rId15" w:history="1">
        <w:r w:rsidRPr="00645748">
          <w:rPr>
            <w:rFonts w:ascii="Calibri" w:eastAsia="Calibri" w:hAnsi="Calibri" w:cs="Times New Roman"/>
            <w:color w:val="0000FF"/>
            <w:kern w:val="0"/>
            <w:sz w:val="22"/>
            <w:szCs w:val="22"/>
            <w:u w:val="single"/>
            <w14:ligatures w14:val="none"/>
          </w:rPr>
          <w:t>https://ir-center.ru/sznregion/dsktop/czninfo.asp?rn=%E3%20%D1%E0%EB%FC%F1%EA&amp;rg=61</w:t>
        </w:r>
      </w:hyperlink>
    </w:p>
    <w:p w14:paraId="690B34BA" w14:textId="77777777" w:rsidR="00645748" w:rsidRPr="00645748" w:rsidRDefault="00645748" w:rsidP="00645748">
      <w:pPr>
        <w:spacing w:after="0" w:line="240" w:lineRule="auto"/>
        <w:ind w:firstLine="709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DF2B948" w14:textId="77777777" w:rsidR="00645748" w:rsidRPr="00645748" w:rsidRDefault="00645748" w:rsidP="00645748">
      <w:pPr>
        <w:spacing w:after="0" w:line="240" w:lineRule="auto"/>
        <w:ind w:firstLine="709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hyperlink r:id="rId16" w:history="1">
        <w:r w:rsidRPr="00645748">
          <w:rPr>
            <w:rFonts w:ascii="Calibri" w:eastAsia="Calibri" w:hAnsi="Calibri" w:cs="Times New Roman"/>
            <w:color w:val="0000FF"/>
            <w:kern w:val="0"/>
            <w:sz w:val="22"/>
            <w:szCs w:val="22"/>
            <w:u w:val="single"/>
            <w14:ligatures w14:val="none"/>
          </w:rPr>
          <w:t>https://czn-gorod.ru/vacancies/city/salsk_329</w:t>
        </w:r>
      </w:hyperlink>
    </w:p>
    <w:p w14:paraId="1D48D4E0" w14:textId="77777777" w:rsidR="0078284C" w:rsidRDefault="0078284C"/>
    <w:sectPr w:rsidR="00782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84C"/>
    <w:rsid w:val="0003433C"/>
    <w:rsid w:val="00631655"/>
    <w:rsid w:val="00645748"/>
    <w:rsid w:val="0078284C"/>
    <w:rsid w:val="00DA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D7B33"/>
  <w15:chartTrackingRefBased/>
  <w15:docId w15:val="{31FB30BE-1D84-40F4-9ABF-8EEB9C933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2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2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2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284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284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28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28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28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28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2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2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2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2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2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28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28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284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2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284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8284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8284C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828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13" Type="http://schemas.openxmlformats.org/officeDocument/2006/relationships/hyperlink" Target="https://jobkadrov.ru/vacancies/region/rostovskaia-oblast_70/job-disabled_people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onstructorium.ru/" TargetMode="External"/><Relationship Id="rId12" Type="http://schemas.openxmlformats.org/officeDocument/2006/relationships/hyperlink" Target="https://&#1096;&#1086;&#1091;&#1087;&#1088;&#1086;&#1092;&#1077;&#1089;&#1089;&#1080;&#1081;.&#1088;&#1092;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czn-gorod.ru/vacancies/city/salsk_329" TargetMode="External"/><Relationship Id="rId1" Type="http://schemas.openxmlformats.org/officeDocument/2006/relationships/styles" Target="styles.xml"/><Relationship Id="rId6" Type="http://schemas.openxmlformats.org/officeDocument/2006/relationships/hyperlink" Target="https://careergorizont.ru/" TargetMode="External"/><Relationship Id="rId11" Type="http://schemas.openxmlformats.org/officeDocument/2006/relationships/hyperlink" Target="https://abilympics-russia.ru/" TargetMode="External"/><Relationship Id="rId5" Type="http://schemas.openxmlformats.org/officeDocument/2006/relationships/hyperlink" Target="https://skillsnet.ru/" TargetMode="External"/><Relationship Id="rId15" Type="http://schemas.openxmlformats.org/officeDocument/2006/relationships/hyperlink" Target="https://ir-center.ru/sznregion/dsktop/czninfo.asp?rn=%E3%20%D1%E0%EB%FC%F1%EA&amp;rg=61" TargetMode="External"/><Relationship Id="rId10" Type="http://schemas.openxmlformats.org/officeDocument/2006/relationships/hyperlink" Target="https://morethanjob.ru/" TargetMode="External"/><Relationship Id="rId4" Type="http://schemas.openxmlformats.org/officeDocument/2006/relationships/hyperlink" Target="https://trudvsem.ru/" TargetMode="External"/><Relationship Id="rId9" Type="http://schemas.openxmlformats.org/officeDocument/2006/relationships/hyperlink" Target="https://promtourism.online/" TargetMode="External"/><Relationship Id="rId14" Type="http://schemas.openxmlformats.org/officeDocument/2006/relationships/hyperlink" Target="https://www.rizp.ru/graduatejo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2025-12-04T06:15:00Z</dcterms:created>
  <dcterms:modified xsi:type="dcterms:W3CDTF">2025-12-04T06:28:00Z</dcterms:modified>
</cp:coreProperties>
</file>