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2D23E" w14:textId="77777777" w:rsidR="003C3F00" w:rsidRPr="003C3F00" w:rsidRDefault="003C3F00" w:rsidP="003C3F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F00">
        <w:rPr>
          <w:rFonts w:ascii="Times New Roman" w:hAnsi="Times New Roman" w:cs="Times New Roman"/>
          <w:b/>
          <w:bCs/>
          <w:sz w:val="28"/>
          <w:szCs w:val="28"/>
        </w:rPr>
        <w:t>Как составить карьерный план: пошаговая инструкция и пример</w:t>
      </w:r>
    </w:p>
    <w:p w14:paraId="0AD13078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Сегодня человек планирует все: от расходов до маршрутов путешествий. Это, безусловно, нужный навык — так проще и быстрее добиться не только сиюминутных, но и долгосрочных результатов. Вот только когда речь о карьере, большинство людей почему-то забывают планировать, либо делают это интуитивно. Возможно, потому что карьера кажется нам чем-то не планируемым. </w:t>
      </w:r>
    </w:p>
    <w:p w14:paraId="163D15B5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br/>
        <w:t>Что такое карьерный план и зачем он нужен</w:t>
      </w:r>
    </w:p>
    <w:p w14:paraId="40767760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br/>
        <w:t>Если спросить любого: «Что для вас карьера?», то ответы будут примерно такие — продвижение в сфере деятельности / достижение известности, статуса / получение высокого дохода.</w:t>
      </w:r>
    </w:p>
    <w:p w14:paraId="1BCE87AD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Но если говорить в целом, карьера — это процесс самореализации человека через профессиональную деятельность, то есть реализация человеком своего призвания. И начинается она не с трудоустройства (как принято считать), а с планирования.</w:t>
      </w:r>
    </w:p>
    <w:p w14:paraId="5D37BD9B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К планированию карьеры желательно приступать еще в старших классах, прежде чем выбирать профессию и поступать в вуз или техникум. Но в школах редко проводят занятия по профориентации, поэтому сами старшеклассники не особо понимают, какие специальности есть на рынке труда и что стоит за каждой профессией. В итоге понимание необходимости планирования возникает намного позже и тратит важнейший ресурс карьеры, да и жизни в целом — ваше время.</w:t>
      </w:r>
    </w:p>
    <w:p w14:paraId="6147F16C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Тогда как своевременное планирование делает процесс построения карьеры управляемым, а его эффективность — измеряемой.</w:t>
      </w:r>
    </w:p>
    <w:p w14:paraId="2005A4B0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Вовремя определить, в каком направлении вы хотите развиваться, поможет наш онлайн-тест по профориентации.</w:t>
      </w:r>
    </w:p>
    <w:p w14:paraId="138BAF5C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Помочь в эффективном планировании своего профессионального развития может индивидуальная карьерная карта.</w:t>
      </w:r>
    </w:p>
    <w:p w14:paraId="70D31178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Карьерная карта, или карьерный план — это ваш личный GPS-навигатор для достижения желаемой цели, который может учитывать ваши сильные и слабые стороны как профессионала, а также ваши ценности и приоритеты. Имея такой план, вы можете осознанно выбирать проекты, которые будут вести вас к цели семимильными шагами, или отказываться от того, что не принесет ожидаемого результата.</w:t>
      </w:r>
    </w:p>
    <w:p w14:paraId="1090AA9A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Зачем нужен карьерный план?</w:t>
      </w:r>
    </w:p>
    <w:p w14:paraId="18ED97F6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lastRenderedPageBreak/>
        <w:t>Держит вас в фокусе на будущих карьерных достижениях. Поскольку вы четко знаете, к какой цели идете и в какие сроки.</w:t>
      </w:r>
    </w:p>
    <w:p w14:paraId="6DEB6CD1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Помогает взять ответственность за свое карьерное развитие. Только вы знаете, какие навыки вам улучшать, куда идти учиться, какие новые обязанности взять на работе.</w:t>
      </w:r>
    </w:p>
    <w:p w14:paraId="7BBA6D75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Концентрирует на успех. После анализа своих сторон и навыков вы принимаете себя и свои достижения, а также понимаете, что со всем можно справиться, и уже знаете как.</w:t>
      </w:r>
    </w:p>
    <w:p w14:paraId="3A06121F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Помогает достигать подцелей, отчего вы получаете заряд мотивации на дальнейшие шаги и в итоге реализуете себя в профессиональном плане.</w:t>
      </w:r>
    </w:p>
    <w:p w14:paraId="15F20967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br/>
        <w:t>Как составить карьерный план: пошаговая инструкция</w:t>
      </w:r>
    </w:p>
    <w:p w14:paraId="015F7B9B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br/>
        <w:t>Что же нужно делать, чтобы создать эффективный план карьерного развития? Изначально нужно понимать, что карьерный план состоит из трех основных компонентов.</w:t>
      </w:r>
    </w:p>
    <w:p w14:paraId="47158BDA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Цель: выбор направления и цели развития.</w:t>
      </w:r>
    </w:p>
    <w:p w14:paraId="20A2F9EC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Путь: этапы профессионального развития.</w:t>
      </w:r>
    </w:p>
    <w:p w14:paraId="275A9BDE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Ресурсы: необходимое образование, оборудование и т.д.</w:t>
      </w:r>
    </w:p>
    <w:p w14:paraId="0EF4BAEC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Шаг 1. Цель</w:t>
      </w:r>
    </w:p>
    <w:p w14:paraId="5DB3AEAC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Прежде всего стоит задуматься над вашей карьерной целью и освежить в памяти тот образ себя, на основании которого вы и будете писать карьерный план. Рекомендую для этого ответить на следующие вопросы:</w:t>
      </w:r>
    </w:p>
    <w:p w14:paraId="5140EC80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Кто я? Как я себя представляю?</w:t>
      </w:r>
    </w:p>
    <w:p w14:paraId="42BDD98B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Куда я стремлюсь?</w:t>
      </w:r>
    </w:p>
    <w:p w14:paraId="084F8AAF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За что я выступаю и во что верю? Какие ценности и принципы мне близки, играют в моей жизни основную роль?</w:t>
      </w:r>
    </w:p>
    <w:p w14:paraId="6E87FF3D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Каково мое нынешнее положение и куда я хочу прийти?</w:t>
      </w:r>
    </w:p>
    <w:p w14:paraId="7257B2AE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Чему я хочу посвятить свою жизнь?</w:t>
      </w:r>
    </w:p>
    <w:p w14:paraId="296EB03A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О каком будущем я мечтаю?</w:t>
      </w:r>
    </w:p>
    <w:p w14:paraId="166B7405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Что мешает этому будущему стать реальностью? Какие мои недостатки не позволяют мне преодолеть эти препятствия? Что мешает мне стать кем я хочу?</w:t>
      </w:r>
    </w:p>
    <w:p w14:paraId="334E9A37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lastRenderedPageBreak/>
        <w:t>Какова моя цель в жизни? Что бы мне хотелось изменить или улучшить своей жизнью?</w:t>
      </w:r>
    </w:p>
    <w:p w14:paraId="697F04DF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br/>
        <w:t>Шаг 2. Путь</w:t>
      </w:r>
    </w:p>
    <w:p w14:paraId="48EAD77F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Теперь вам нужно визуализировать и структурировать шаги по достижению вашей цели и желаемого образа себя. Для визуализации можно использовать любые инструменты: от обычной таблицы в Word до презентации.</w:t>
      </w:r>
    </w:p>
    <w:p w14:paraId="7459FFF8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Для каждого этапа следует указать дедлайн, но помните: в любом планировании дедлайны должны быть объективны, чтоб цели достигались максимально комфортно и вас не демотивировало внутреннее напряжение.</w:t>
      </w:r>
    </w:p>
    <w:p w14:paraId="391FCC1C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Шаг 3. Ресурсы</w:t>
      </w:r>
    </w:p>
    <w:p w14:paraId="13E619ED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Расписав свой путь развития как профессионала, важно учесть не только внешние ресурсы (курсы, оборудование, наставники, консультанты и т.д.), но и внутренние — качества, необходимые для того, чтобы стать востребованным и высокооплачиваемым специалистом.</w:t>
      </w:r>
    </w:p>
    <w:p w14:paraId="7D7D6512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Вовлеченность. На работе мы проводим большую часть своего времени, поэтому ее нужно любить — иначе быстро потеряете желание профессионально расти, развиваться и достигать успехов в карьере.</w:t>
      </w:r>
    </w:p>
    <w:p w14:paraId="4E9B6AC9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Постоянное саморазвитие. Востребованные специалисты всегда держат руку на пульсе всех нововведений в своей сфере, они постоянно обучаются и повышают квалификацию, чтобы предлагать самые актуальные и качественные услуги.</w:t>
      </w:r>
    </w:p>
    <w:p w14:paraId="3B5C759D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3F00">
        <w:rPr>
          <w:rFonts w:ascii="Times New Roman" w:hAnsi="Times New Roman" w:cs="Times New Roman"/>
          <w:sz w:val="28"/>
          <w:szCs w:val="28"/>
        </w:rPr>
        <w:t>Самоорганизованность</w:t>
      </w:r>
      <w:proofErr w:type="spellEnd"/>
      <w:r w:rsidRPr="003C3F00">
        <w:rPr>
          <w:rFonts w:ascii="Times New Roman" w:hAnsi="Times New Roman" w:cs="Times New Roman"/>
          <w:sz w:val="28"/>
          <w:szCs w:val="28"/>
        </w:rPr>
        <w:t>. Высококлассные специалисты не нуждаются в пинках и напоминаниях. Они умеют эффективно планировать свое время и стараются дать нужный результат.</w:t>
      </w:r>
    </w:p>
    <w:p w14:paraId="6518E4A5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Умение работать в команде. Командная работа дает более высокий результат, чем одиночная. Если вы умеете работать в команде, значит, сможете принести больше пользы вашему работодателю.</w:t>
      </w:r>
    </w:p>
    <w:p w14:paraId="07087B44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br/>
        <w:t>Пример карьерного плана №1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157"/>
        <w:gridCol w:w="1329"/>
        <w:gridCol w:w="889"/>
        <w:gridCol w:w="1216"/>
        <w:gridCol w:w="1751"/>
        <w:gridCol w:w="1729"/>
      </w:tblGrid>
      <w:tr w:rsidR="003C3F00" w:rsidRPr="00C43D43" w14:paraId="452C6F9F" w14:textId="77777777" w:rsidTr="003C3F00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6B6D93B3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ЦЕЛЬ: КТО Я И КУДА СТРЕМЛЮСЬ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65C83C7A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КАКИЕ СИЛЬНЫЕ СТОРОНЫ И НАВЫКИ У МЕНЯ УЖЕ ЕСТЬ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4DC4F74D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D43">
              <w:rPr>
                <w:rFonts w:ascii="Times New Roman" w:hAnsi="Times New Roman" w:cs="Times New Roman"/>
                <w:sz w:val="20"/>
                <w:szCs w:val="20"/>
              </w:rPr>
              <w:t xml:space="preserve">КАКИЕ МОИ СЛАБЫЕ </w:t>
            </w:r>
            <w:proofErr w:type="gramStart"/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СТОРОНЫ</w:t>
            </w:r>
            <w:proofErr w:type="gramEnd"/>
            <w:r w:rsidRPr="00C43D4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КАКИЕ</w:t>
            </w:r>
            <w:proofErr w:type="gramEnd"/>
            <w:r w:rsidRPr="00C43D43">
              <w:rPr>
                <w:rFonts w:ascii="Times New Roman" w:hAnsi="Times New Roman" w:cs="Times New Roman"/>
                <w:sz w:val="20"/>
                <w:szCs w:val="20"/>
              </w:rPr>
              <w:t xml:space="preserve"> НАВЫКИ НУЖНО УЛУЧШИТЬ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18501CCB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ЧТО Я ДЛЯ ЭТОГО ДЕЛАЮ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546D46BA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КТО МОЖЕТ МНЕ ПОМОЧЬ В РАЗВИТИИ НАВЫКОВ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7F3F2323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КАКИЕ ВОЗМОЖНОСТИ ДАЕТ МНЕ КОМПАНИЯ, ГДЕ Я РАБОТАЮ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3433E030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КАКИЕ ВОЗМОЖНОСТИ ЕСТЬ НА РЫНКЕ ТРУДА</w:t>
            </w:r>
          </w:p>
        </w:tc>
      </w:tr>
      <w:tr w:rsidR="003C3F00" w:rsidRPr="00C43D43" w14:paraId="5339345A" w14:textId="77777777" w:rsidTr="003C3F00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54C30CF7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59D53047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62A9F7BF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2D924011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5EB0924F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36E9BB23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3FBD10C5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F00" w:rsidRPr="00C43D43" w14:paraId="6368E3C3" w14:textId="77777777" w:rsidTr="003C3F00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549A31EB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3A79DA51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6FB91603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2A8E60F6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332A7830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7F519377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779327C0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F00" w:rsidRPr="00C43D43" w14:paraId="48A72838" w14:textId="77777777" w:rsidTr="003C3F00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49F6A926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16C3F392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7663D691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6F2B7128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70A10EBA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6DBEF7DE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5237FB0E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F00" w:rsidRPr="00C43D43" w14:paraId="23F3C9C6" w14:textId="77777777" w:rsidTr="003C3F00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4FBEC7E8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6507E7C5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7B535E42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4854072E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5AA45DA1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6EA8D53C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5E094047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906C92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Такой план развития не только поможет определить, какие навыки стоит улучшать, чтоб вырасти профессионально, но и даст понимание, что может сейчас предложить рынок труда и поможет ли в достижении ваших целей другая работа, если вы задумались ее менять.</w:t>
      </w:r>
    </w:p>
    <w:p w14:paraId="7349E9BC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Пример карьерного плана №2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583"/>
        <w:gridCol w:w="1663"/>
        <w:gridCol w:w="1616"/>
        <w:gridCol w:w="1173"/>
        <w:gridCol w:w="2030"/>
      </w:tblGrid>
      <w:tr w:rsidR="003C3F00" w:rsidRPr="00C43D43" w14:paraId="4286CE24" w14:textId="77777777" w:rsidTr="003C3F00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7598C835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КАРЬЕРНАЯ ЦЕЛЬ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01457D4A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ФИНАНСОВАЯ ЦЕЛЬ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61E41FE0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ДЕДЛАЙН ДЛЯ ДОСТИЖЕНИЯ ЦЕЛИ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07A7C3B9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ЭТАПЫ ДОСТИЖЕНИЯ ЦЕЛИ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4A0C4C00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ДЕДЛАЙН ДЛЯ ЭТАПОВ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54CC73E4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РЕСУРСЫ (КТО И ЧТО МНЕ МОЖЕТ ПОМОЧЬ, КАКИЕ ФИНАНСОВЫЕ ЗАТРАТЫ НУЖНЫ)</w:t>
            </w:r>
          </w:p>
        </w:tc>
      </w:tr>
      <w:tr w:rsidR="003C3F00" w:rsidRPr="00C43D43" w14:paraId="4D5DF1E5" w14:textId="77777777" w:rsidTr="003C3F00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489F0C86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Стать интернет-маркетологом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18B05B88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40B424A2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15.01.21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59EE257B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1. Пройти курсы…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2020B63A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21FBA10B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F00" w:rsidRPr="00C43D43" w14:paraId="15BB5631" w14:textId="77777777" w:rsidTr="003C3F00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2815C24C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65CBAADC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51669E2D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68CEFF89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2. Изучить…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682E06C8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48C70298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F00" w:rsidRPr="00C43D43" w14:paraId="5639AED6" w14:textId="77777777" w:rsidTr="003C3F00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4EE64887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73793BC1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0CF65DB7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62760008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3. Создать портфолио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63EC28D7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75E7BC8F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F00" w:rsidRPr="00C43D43" w14:paraId="332DFEBD" w14:textId="77777777" w:rsidTr="003C3F00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7DF52F5D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42270B01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6EDE07E4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56E1B08F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D43">
              <w:rPr>
                <w:rFonts w:ascii="Times New Roman" w:hAnsi="Times New Roman" w:cs="Times New Roman"/>
                <w:sz w:val="20"/>
                <w:szCs w:val="20"/>
              </w:rPr>
              <w:t>4. Составить резюме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2B3F4C2C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3659EEE1" w14:textId="77777777" w:rsidR="003C3F00" w:rsidRPr="00C43D43" w:rsidRDefault="003C3F00" w:rsidP="003C3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9259B4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А такой план поможет структурировать шаги, если вы не знаете, с чего начать свой карьерный путь, или хотите полностью менять направление работы.</w:t>
      </w:r>
    </w:p>
    <w:p w14:paraId="3787F4FB" w14:textId="77777777" w:rsidR="003C3F00" w:rsidRPr="003C3F00" w:rsidRDefault="003C3F00" w:rsidP="003C3F00">
      <w:pPr>
        <w:rPr>
          <w:rFonts w:ascii="Times New Roman" w:hAnsi="Times New Roman" w:cs="Times New Roman"/>
          <w:sz w:val="28"/>
          <w:szCs w:val="28"/>
        </w:rPr>
      </w:pPr>
      <w:r w:rsidRPr="003C3F00">
        <w:rPr>
          <w:rFonts w:ascii="Times New Roman" w:hAnsi="Times New Roman" w:cs="Times New Roman"/>
          <w:sz w:val="28"/>
          <w:szCs w:val="28"/>
        </w:rPr>
        <w:t>Теперь, когда вы знаете, как можно составить карьерный план, остается только действовать. И не бойтесь при необходимости вносить корректировки в ваш план, так как он должен оставаться «живым» и не терять свою актуальность.</w:t>
      </w:r>
    </w:p>
    <w:p w14:paraId="2715E212" w14:textId="77777777" w:rsidR="00E9017E" w:rsidRPr="003C3F00" w:rsidRDefault="00E9017E" w:rsidP="003C3F00">
      <w:pPr>
        <w:rPr>
          <w:rFonts w:ascii="Times New Roman" w:hAnsi="Times New Roman" w:cs="Times New Roman"/>
          <w:sz w:val="28"/>
          <w:szCs w:val="28"/>
        </w:rPr>
      </w:pPr>
    </w:p>
    <w:sectPr w:rsidR="00E9017E" w:rsidRPr="003C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071"/>
    <w:multiLevelType w:val="multilevel"/>
    <w:tmpl w:val="2A94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51250"/>
    <w:multiLevelType w:val="multilevel"/>
    <w:tmpl w:val="6F78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FD7647"/>
    <w:multiLevelType w:val="multilevel"/>
    <w:tmpl w:val="9126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9B6B92"/>
    <w:multiLevelType w:val="multilevel"/>
    <w:tmpl w:val="F78C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1D2E51"/>
    <w:multiLevelType w:val="multilevel"/>
    <w:tmpl w:val="290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0B"/>
    <w:rsid w:val="003C3F00"/>
    <w:rsid w:val="003E324B"/>
    <w:rsid w:val="00832C59"/>
    <w:rsid w:val="008E2F0B"/>
    <w:rsid w:val="00C43D43"/>
    <w:rsid w:val="00E9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F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00"/>
  </w:style>
  <w:style w:type="paragraph" w:styleId="1">
    <w:name w:val="heading 1"/>
    <w:basedOn w:val="a"/>
    <w:link w:val="10"/>
    <w:uiPriority w:val="9"/>
    <w:qFormat/>
    <w:rsid w:val="003C3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F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C3F0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Normal (Web)"/>
    <w:basedOn w:val="a"/>
    <w:uiPriority w:val="99"/>
    <w:semiHidden/>
    <w:unhideWhenUsed/>
    <w:rsid w:val="003C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F00"/>
    <w:rPr>
      <w:b/>
      <w:bCs/>
    </w:rPr>
  </w:style>
  <w:style w:type="paragraph" w:customStyle="1" w:styleId="null">
    <w:name w:val="null"/>
    <w:basedOn w:val="a"/>
    <w:rsid w:val="003C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C3F00"/>
    <w:rPr>
      <w:i/>
      <w:iCs/>
    </w:rPr>
  </w:style>
  <w:style w:type="character" w:styleId="a6">
    <w:name w:val="Hyperlink"/>
    <w:basedOn w:val="a0"/>
    <w:uiPriority w:val="99"/>
    <w:unhideWhenUsed/>
    <w:rsid w:val="003C3F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00"/>
  </w:style>
  <w:style w:type="paragraph" w:styleId="1">
    <w:name w:val="heading 1"/>
    <w:basedOn w:val="a"/>
    <w:link w:val="10"/>
    <w:uiPriority w:val="9"/>
    <w:qFormat/>
    <w:rsid w:val="003C3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F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C3F0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Normal (Web)"/>
    <w:basedOn w:val="a"/>
    <w:uiPriority w:val="99"/>
    <w:semiHidden/>
    <w:unhideWhenUsed/>
    <w:rsid w:val="003C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F00"/>
    <w:rPr>
      <w:b/>
      <w:bCs/>
    </w:rPr>
  </w:style>
  <w:style w:type="paragraph" w:customStyle="1" w:styleId="null">
    <w:name w:val="null"/>
    <w:basedOn w:val="a"/>
    <w:rsid w:val="003C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C3F00"/>
    <w:rPr>
      <w:i/>
      <w:iCs/>
    </w:rPr>
  </w:style>
  <w:style w:type="character" w:styleId="a6">
    <w:name w:val="Hyperlink"/>
    <w:basedOn w:val="a0"/>
    <w:uiPriority w:val="99"/>
    <w:unhideWhenUsed/>
    <w:rsid w:val="003C3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Рябых</dc:creator>
  <cp:keywords/>
  <dc:description/>
  <cp:lastModifiedBy>User</cp:lastModifiedBy>
  <cp:revision>3</cp:revision>
  <dcterms:created xsi:type="dcterms:W3CDTF">2025-12-04T06:02:00Z</dcterms:created>
  <dcterms:modified xsi:type="dcterms:W3CDTF">2025-12-04T07:37:00Z</dcterms:modified>
</cp:coreProperties>
</file>