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4D2F" w:rsidRDefault="00F94D2F" w:rsidP="007E2F40">
      <w:pPr>
        <w:widowControl w:val="0"/>
        <w:tabs>
          <w:tab w:val="left" w:pos="8364"/>
        </w:tabs>
        <w:spacing w:after="0" w:line="240" w:lineRule="auto"/>
        <w:jc w:val="center"/>
        <w:rPr>
          <w:rFonts w:ascii="Times New Roman" w:hAnsi="Times New Roman" w:cs="Times New Roman"/>
          <w:b/>
          <w:sz w:val="24"/>
          <w:szCs w:val="24"/>
        </w:rPr>
      </w:pPr>
      <w:r w:rsidRPr="00C44848">
        <w:rPr>
          <w:rFonts w:ascii="Times New Roman" w:hAnsi="Times New Roman" w:cs="Times New Roman"/>
          <w:b/>
          <w:sz w:val="24"/>
          <w:szCs w:val="24"/>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724.5pt" o:ole="">
            <v:imagedata r:id="rId8" o:title=""/>
          </v:shape>
          <o:OLEObject Type="Embed" ProgID="FoxitReader.Document" ShapeID="_x0000_i1025" DrawAspect="Content" ObjectID="_1806151944" r:id="rId9"/>
        </w:object>
      </w:r>
      <w:r w:rsidR="0077114A">
        <w:rPr>
          <w:rFonts w:ascii="Times New Roman" w:hAnsi="Times New Roman" w:cs="Times New Roman"/>
          <w:b/>
          <w:sz w:val="24"/>
          <w:szCs w:val="24"/>
        </w:rPr>
        <w:object w:dxaOrig="4320" w:dyaOrig="4320">
          <v:shape id="_x0000_i1030" type="#_x0000_t75" style="width:471.75pt;height:742.5pt" o:ole="">
            <v:imagedata r:id="rId10" o:title=""/>
          </v:shape>
          <o:OLEObject Type="Embed" ProgID="FoxitReader.Document" ShapeID="_x0000_i1030" DrawAspect="Content" ObjectID="_1806151945" r:id="rId11"/>
        </w:object>
      </w:r>
    </w:p>
    <w:p w:rsidR="004C361D" w:rsidRDefault="0077114A" w:rsidP="007E2F40">
      <w:pPr>
        <w:widowControl w:val="0"/>
        <w:tabs>
          <w:tab w:val="left" w:pos="8364"/>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object w:dxaOrig="4320" w:dyaOrig="4320">
          <v:shape id="_x0000_i1035" type="#_x0000_t75" style="width:499.5pt;height:699pt" o:ole="">
            <v:imagedata r:id="rId12" o:title=""/>
          </v:shape>
          <o:OLEObject Type="Embed" ProgID="FoxitReader.Document" ShapeID="_x0000_i1035" DrawAspect="Content" ObjectID="_1806151946" r:id="rId13"/>
        </w:object>
      </w:r>
    </w:p>
    <w:p w:rsidR="00F94D2F" w:rsidRDefault="00F94D2F" w:rsidP="007E2F40">
      <w:pPr>
        <w:widowControl w:val="0"/>
        <w:tabs>
          <w:tab w:val="left" w:pos="8364"/>
        </w:tabs>
        <w:spacing w:after="0" w:line="240" w:lineRule="auto"/>
        <w:jc w:val="center"/>
        <w:rPr>
          <w:rFonts w:ascii="Times New Roman" w:hAnsi="Times New Roman" w:cs="Times New Roman"/>
          <w:b/>
          <w:sz w:val="24"/>
          <w:szCs w:val="24"/>
        </w:rPr>
      </w:pPr>
      <w:r w:rsidRPr="00C44848">
        <w:rPr>
          <w:rFonts w:ascii="Times New Roman" w:hAnsi="Times New Roman" w:cs="Times New Roman"/>
          <w:b/>
          <w:sz w:val="24"/>
          <w:szCs w:val="24"/>
        </w:rPr>
        <w:object w:dxaOrig="4320" w:dyaOrig="4320">
          <v:shape id="_x0000_i1027" type="#_x0000_t75" style="width:450pt;height:701.25pt" o:ole="">
            <v:imagedata r:id="rId14" o:title=""/>
          </v:shape>
          <o:OLEObject Type="Embed" ProgID="FoxitReader.Document" ShapeID="_x0000_i1027" DrawAspect="Content" ObjectID="_1806151947" r:id="rId15"/>
        </w:object>
      </w:r>
    </w:p>
    <w:p w:rsidR="00F94D2F" w:rsidRDefault="00F94D2F" w:rsidP="007E2F40">
      <w:pPr>
        <w:widowControl w:val="0"/>
        <w:tabs>
          <w:tab w:val="left" w:pos="8364"/>
        </w:tabs>
        <w:spacing w:after="0" w:line="240" w:lineRule="auto"/>
        <w:jc w:val="center"/>
        <w:rPr>
          <w:rFonts w:ascii="Times New Roman" w:hAnsi="Times New Roman" w:cs="Times New Roman"/>
          <w:b/>
          <w:sz w:val="24"/>
          <w:szCs w:val="24"/>
        </w:rPr>
      </w:pPr>
    </w:p>
    <w:p w:rsidR="00F94D2F" w:rsidRDefault="00F94D2F" w:rsidP="007E2F40">
      <w:pPr>
        <w:widowControl w:val="0"/>
        <w:tabs>
          <w:tab w:val="left" w:pos="8364"/>
        </w:tabs>
        <w:spacing w:after="0" w:line="240" w:lineRule="auto"/>
        <w:jc w:val="center"/>
        <w:rPr>
          <w:rFonts w:ascii="Times New Roman" w:hAnsi="Times New Roman" w:cs="Times New Roman"/>
          <w:b/>
          <w:sz w:val="24"/>
          <w:szCs w:val="24"/>
        </w:rPr>
      </w:pPr>
      <w:r w:rsidRPr="00C44848">
        <w:rPr>
          <w:rFonts w:ascii="Times New Roman" w:hAnsi="Times New Roman" w:cs="Times New Roman"/>
          <w:b/>
          <w:sz w:val="24"/>
          <w:szCs w:val="24"/>
        </w:rPr>
        <w:object w:dxaOrig="4320" w:dyaOrig="4320">
          <v:shape id="_x0000_i1028" type="#_x0000_t75" style="width:435.75pt;height:684.75pt" o:ole="">
            <v:imagedata r:id="rId16" o:title=""/>
          </v:shape>
          <o:OLEObject Type="Embed" ProgID="FoxitReader.Document" ShapeID="_x0000_i1028" DrawAspect="Content" ObjectID="_1806151948" r:id="rId17"/>
        </w:object>
      </w:r>
    </w:p>
    <w:p w:rsidR="00F94D2F" w:rsidRDefault="00F94D2F" w:rsidP="007E2F40">
      <w:pPr>
        <w:widowControl w:val="0"/>
        <w:tabs>
          <w:tab w:val="left" w:pos="8364"/>
        </w:tabs>
        <w:spacing w:after="0" w:line="240" w:lineRule="auto"/>
        <w:jc w:val="center"/>
        <w:rPr>
          <w:rFonts w:ascii="Times New Roman" w:hAnsi="Times New Roman" w:cs="Times New Roman"/>
          <w:b/>
          <w:sz w:val="24"/>
          <w:szCs w:val="24"/>
        </w:rPr>
      </w:pPr>
    </w:p>
    <w:p w:rsidR="00F94D2F" w:rsidRDefault="00F94D2F" w:rsidP="007E2F40">
      <w:pPr>
        <w:widowControl w:val="0"/>
        <w:tabs>
          <w:tab w:val="left" w:pos="8364"/>
        </w:tabs>
        <w:spacing w:after="0" w:line="240" w:lineRule="auto"/>
        <w:jc w:val="center"/>
        <w:rPr>
          <w:rFonts w:ascii="Times New Roman" w:hAnsi="Times New Roman" w:cs="Times New Roman"/>
          <w:b/>
          <w:sz w:val="24"/>
          <w:szCs w:val="24"/>
        </w:rPr>
      </w:pPr>
    </w:p>
    <w:p w:rsidR="00F94D2F" w:rsidRDefault="00F94D2F" w:rsidP="007E2F40">
      <w:pPr>
        <w:widowControl w:val="0"/>
        <w:tabs>
          <w:tab w:val="left" w:pos="8364"/>
        </w:tabs>
        <w:spacing w:after="0" w:line="240" w:lineRule="auto"/>
        <w:jc w:val="center"/>
        <w:rPr>
          <w:rFonts w:ascii="Times New Roman" w:hAnsi="Times New Roman" w:cs="Times New Roman"/>
          <w:b/>
          <w:sz w:val="24"/>
          <w:szCs w:val="24"/>
        </w:rPr>
      </w:pPr>
    </w:p>
    <w:p w:rsidR="00A374B3" w:rsidRDefault="00A374B3" w:rsidP="007E2F40">
      <w:pPr>
        <w:widowControl w:val="0"/>
        <w:tabs>
          <w:tab w:val="left" w:pos="8364"/>
        </w:tabs>
        <w:spacing w:after="0" w:line="240" w:lineRule="auto"/>
        <w:jc w:val="center"/>
        <w:rPr>
          <w:rFonts w:ascii="Times New Roman" w:hAnsi="Times New Roman" w:cs="Times New Roman"/>
          <w:b/>
          <w:sz w:val="24"/>
          <w:szCs w:val="24"/>
        </w:rPr>
      </w:pPr>
      <w:r w:rsidRPr="007E2F40">
        <w:rPr>
          <w:rFonts w:ascii="Times New Roman" w:hAnsi="Times New Roman" w:cs="Times New Roman"/>
          <w:b/>
          <w:sz w:val="24"/>
          <w:szCs w:val="24"/>
        </w:rPr>
        <w:lastRenderedPageBreak/>
        <w:t>СОДЕРЖАНИЕ</w:t>
      </w:r>
    </w:p>
    <w:p w:rsidR="00A9667F" w:rsidRPr="00A9667F" w:rsidRDefault="00A9667F" w:rsidP="00A9667F">
      <w:pPr>
        <w:widowControl w:val="0"/>
        <w:tabs>
          <w:tab w:val="left" w:pos="8364"/>
        </w:tabs>
        <w:spacing w:after="0" w:line="240" w:lineRule="auto"/>
        <w:jc w:val="both"/>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5"/>
        <w:gridCol w:w="8222"/>
        <w:gridCol w:w="674"/>
      </w:tblGrid>
      <w:tr w:rsidR="00A9667F" w:rsidTr="00913881">
        <w:tc>
          <w:tcPr>
            <w:tcW w:w="675" w:type="dxa"/>
          </w:tcPr>
          <w:p w:rsidR="00A9667F" w:rsidRDefault="00A9667F" w:rsidP="00A9667F">
            <w:pPr>
              <w:widowControl w:val="0"/>
              <w:tabs>
                <w:tab w:val="left" w:pos="8364"/>
              </w:tabs>
              <w:jc w:val="both"/>
              <w:rPr>
                <w:sz w:val="24"/>
                <w:szCs w:val="24"/>
              </w:rPr>
            </w:pPr>
            <w:r>
              <w:rPr>
                <w:sz w:val="24"/>
                <w:szCs w:val="24"/>
              </w:rPr>
              <w:t>1</w:t>
            </w:r>
          </w:p>
        </w:tc>
        <w:tc>
          <w:tcPr>
            <w:tcW w:w="8222" w:type="dxa"/>
          </w:tcPr>
          <w:p w:rsidR="00A9667F" w:rsidRDefault="00A9667F" w:rsidP="00DA18B1">
            <w:pPr>
              <w:widowControl w:val="0"/>
              <w:tabs>
                <w:tab w:val="left" w:pos="8364"/>
              </w:tabs>
              <w:jc w:val="both"/>
              <w:rPr>
                <w:sz w:val="24"/>
                <w:szCs w:val="24"/>
              </w:rPr>
            </w:pPr>
            <w:r w:rsidRPr="00A9667F">
              <w:rPr>
                <w:sz w:val="24"/>
                <w:szCs w:val="24"/>
              </w:rPr>
              <w:t xml:space="preserve">Общая характеристика рабочей программы общеобразовательной </w:t>
            </w:r>
            <w:r w:rsidRPr="00DA18B1">
              <w:rPr>
                <w:sz w:val="24"/>
                <w:szCs w:val="24"/>
              </w:rPr>
              <w:t>дисциплины «</w:t>
            </w:r>
            <w:proofErr w:type="gramStart"/>
            <w:r w:rsidR="00DA18B1" w:rsidRPr="00DA18B1">
              <w:rPr>
                <w:sz w:val="24"/>
                <w:szCs w:val="24"/>
              </w:rPr>
              <w:t>Индивидуальный проект</w:t>
            </w:r>
            <w:proofErr w:type="gramEnd"/>
            <w:r w:rsidRPr="00DA18B1">
              <w:rPr>
                <w:sz w:val="24"/>
                <w:szCs w:val="24"/>
              </w:rPr>
              <w:t>»</w:t>
            </w:r>
          </w:p>
        </w:tc>
        <w:tc>
          <w:tcPr>
            <w:tcW w:w="674" w:type="dxa"/>
            <w:shd w:val="clear" w:color="auto" w:fill="FFFFFF" w:themeFill="background1"/>
          </w:tcPr>
          <w:p w:rsidR="00A9667F" w:rsidRPr="00A51E67" w:rsidRDefault="00A9667F" w:rsidP="00A9667F">
            <w:pPr>
              <w:widowControl w:val="0"/>
              <w:tabs>
                <w:tab w:val="left" w:pos="8364"/>
              </w:tabs>
              <w:jc w:val="both"/>
              <w:rPr>
                <w:sz w:val="24"/>
                <w:szCs w:val="24"/>
              </w:rPr>
            </w:pPr>
          </w:p>
          <w:p w:rsidR="00A9667F" w:rsidRPr="00A51E67" w:rsidRDefault="00A9667F" w:rsidP="00A9667F">
            <w:pPr>
              <w:widowControl w:val="0"/>
              <w:tabs>
                <w:tab w:val="left" w:pos="8364"/>
              </w:tabs>
              <w:jc w:val="both"/>
              <w:rPr>
                <w:sz w:val="24"/>
                <w:szCs w:val="24"/>
              </w:rPr>
            </w:pPr>
            <w:r w:rsidRPr="00A51E67">
              <w:rPr>
                <w:sz w:val="24"/>
                <w:szCs w:val="24"/>
              </w:rPr>
              <w:t>4</w:t>
            </w:r>
          </w:p>
        </w:tc>
      </w:tr>
      <w:tr w:rsidR="00A9667F" w:rsidTr="00913881">
        <w:tc>
          <w:tcPr>
            <w:tcW w:w="675" w:type="dxa"/>
          </w:tcPr>
          <w:p w:rsidR="00A9667F" w:rsidRDefault="00A9667F" w:rsidP="00A9667F">
            <w:pPr>
              <w:widowControl w:val="0"/>
              <w:tabs>
                <w:tab w:val="left" w:pos="8364"/>
              </w:tabs>
              <w:jc w:val="both"/>
              <w:rPr>
                <w:sz w:val="24"/>
                <w:szCs w:val="24"/>
              </w:rPr>
            </w:pPr>
          </w:p>
        </w:tc>
        <w:tc>
          <w:tcPr>
            <w:tcW w:w="8222" w:type="dxa"/>
          </w:tcPr>
          <w:p w:rsidR="00A9667F" w:rsidRDefault="00A9667F" w:rsidP="00A9667F">
            <w:pPr>
              <w:widowControl w:val="0"/>
              <w:tabs>
                <w:tab w:val="left" w:pos="8364"/>
              </w:tabs>
              <w:jc w:val="both"/>
              <w:rPr>
                <w:sz w:val="24"/>
                <w:szCs w:val="24"/>
              </w:rPr>
            </w:pPr>
          </w:p>
        </w:tc>
        <w:tc>
          <w:tcPr>
            <w:tcW w:w="674" w:type="dxa"/>
            <w:shd w:val="clear" w:color="auto" w:fill="FFFFFF" w:themeFill="background1"/>
          </w:tcPr>
          <w:p w:rsidR="00A9667F" w:rsidRPr="002C442B" w:rsidRDefault="00A9667F" w:rsidP="00A9667F">
            <w:pPr>
              <w:widowControl w:val="0"/>
              <w:tabs>
                <w:tab w:val="left" w:pos="8364"/>
              </w:tabs>
              <w:jc w:val="both"/>
              <w:rPr>
                <w:sz w:val="24"/>
                <w:szCs w:val="24"/>
                <w:highlight w:val="yellow"/>
              </w:rPr>
            </w:pPr>
          </w:p>
        </w:tc>
      </w:tr>
      <w:tr w:rsidR="00A9667F" w:rsidTr="00913881">
        <w:tc>
          <w:tcPr>
            <w:tcW w:w="675" w:type="dxa"/>
          </w:tcPr>
          <w:p w:rsidR="00A9667F" w:rsidRDefault="00A9667F" w:rsidP="00A9667F">
            <w:pPr>
              <w:widowControl w:val="0"/>
              <w:tabs>
                <w:tab w:val="left" w:pos="8364"/>
              </w:tabs>
              <w:jc w:val="both"/>
              <w:rPr>
                <w:sz w:val="24"/>
                <w:szCs w:val="24"/>
              </w:rPr>
            </w:pPr>
            <w:r>
              <w:rPr>
                <w:sz w:val="24"/>
                <w:szCs w:val="24"/>
              </w:rPr>
              <w:t>2</w:t>
            </w:r>
          </w:p>
        </w:tc>
        <w:tc>
          <w:tcPr>
            <w:tcW w:w="8222" w:type="dxa"/>
          </w:tcPr>
          <w:p w:rsidR="00A9667F" w:rsidRDefault="00A9667F" w:rsidP="00A9667F">
            <w:pPr>
              <w:widowControl w:val="0"/>
              <w:tabs>
                <w:tab w:val="left" w:pos="8364"/>
              </w:tabs>
              <w:jc w:val="both"/>
              <w:rPr>
                <w:sz w:val="24"/>
                <w:szCs w:val="24"/>
              </w:rPr>
            </w:pPr>
            <w:r w:rsidRPr="00A9667F">
              <w:rPr>
                <w:sz w:val="24"/>
                <w:szCs w:val="24"/>
              </w:rPr>
              <w:t>Структура и содержание общеобразовательной дисциплины</w:t>
            </w:r>
          </w:p>
        </w:tc>
        <w:tc>
          <w:tcPr>
            <w:tcW w:w="674" w:type="dxa"/>
            <w:shd w:val="clear" w:color="auto" w:fill="FFFFFF" w:themeFill="background1"/>
          </w:tcPr>
          <w:p w:rsidR="00A9667F" w:rsidRPr="002C442B" w:rsidRDefault="00621BAC" w:rsidP="00716346">
            <w:pPr>
              <w:widowControl w:val="0"/>
              <w:tabs>
                <w:tab w:val="left" w:pos="8364"/>
              </w:tabs>
              <w:jc w:val="both"/>
              <w:rPr>
                <w:sz w:val="24"/>
                <w:szCs w:val="24"/>
                <w:highlight w:val="yellow"/>
              </w:rPr>
            </w:pPr>
            <w:r>
              <w:rPr>
                <w:sz w:val="24"/>
                <w:szCs w:val="24"/>
              </w:rPr>
              <w:t>1</w:t>
            </w:r>
            <w:r w:rsidR="00716346">
              <w:rPr>
                <w:sz w:val="24"/>
                <w:szCs w:val="24"/>
              </w:rPr>
              <w:t>2</w:t>
            </w:r>
          </w:p>
        </w:tc>
      </w:tr>
      <w:tr w:rsidR="00A9667F" w:rsidTr="00913881">
        <w:tc>
          <w:tcPr>
            <w:tcW w:w="675" w:type="dxa"/>
          </w:tcPr>
          <w:p w:rsidR="00A9667F" w:rsidRDefault="00A9667F" w:rsidP="00A9667F">
            <w:pPr>
              <w:widowControl w:val="0"/>
              <w:tabs>
                <w:tab w:val="left" w:pos="8364"/>
              </w:tabs>
              <w:jc w:val="both"/>
              <w:rPr>
                <w:sz w:val="24"/>
                <w:szCs w:val="24"/>
              </w:rPr>
            </w:pPr>
          </w:p>
        </w:tc>
        <w:tc>
          <w:tcPr>
            <w:tcW w:w="8222" w:type="dxa"/>
          </w:tcPr>
          <w:p w:rsidR="00A9667F" w:rsidRDefault="00A9667F" w:rsidP="00A9667F">
            <w:pPr>
              <w:widowControl w:val="0"/>
              <w:tabs>
                <w:tab w:val="left" w:pos="8364"/>
              </w:tabs>
              <w:jc w:val="both"/>
              <w:rPr>
                <w:sz w:val="24"/>
                <w:szCs w:val="24"/>
              </w:rPr>
            </w:pPr>
          </w:p>
        </w:tc>
        <w:tc>
          <w:tcPr>
            <w:tcW w:w="674" w:type="dxa"/>
            <w:shd w:val="clear" w:color="auto" w:fill="FFFFFF" w:themeFill="background1"/>
          </w:tcPr>
          <w:p w:rsidR="00A9667F" w:rsidRPr="002C442B" w:rsidRDefault="00A9667F" w:rsidP="00A9667F">
            <w:pPr>
              <w:widowControl w:val="0"/>
              <w:tabs>
                <w:tab w:val="left" w:pos="8364"/>
              </w:tabs>
              <w:jc w:val="both"/>
              <w:rPr>
                <w:sz w:val="24"/>
                <w:szCs w:val="24"/>
                <w:highlight w:val="yellow"/>
              </w:rPr>
            </w:pPr>
          </w:p>
        </w:tc>
      </w:tr>
      <w:tr w:rsidR="00A9667F" w:rsidTr="00913881">
        <w:tc>
          <w:tcPr>
            <w:tcW w:w="675" w:type="dxa"/>
          </w:tcPr>
          <w:p w:rsidR="00A9667F" w:rsidRDefault="00A9667F" w:rsidP="00A9667F">
            <w:pPr>
              <w:widowControl w:val="0"/>
              <w:tabs>
                <w:tab w:val="left" w:pos="8364"/>
              </w:tabs>
              <w:jc w:val="both"/>
              <w:rPr>
                <w:sz w:val="24"/>
                <w:szCs w:val="24"/>
              </w:rPr>
            </w:pPr>
            <w:r>
              <w:rPr>
                <w:sz w:val="24"/>
                <w:szCs w:val="24"/>
              </w:rPr>
              <w:t>3</w:t>
            </w:r>
          </w:p>
        </w:tc>
        <w:tc>
          <w:tcPr>
            <w:tcW w:w="8222" w:type="dxa"/>
          </w:tcPr>
          <w:p w:rsidR="00A9667F" w:rsidRDefault="00A9667F" w:rsidP="00A9667F">
            <w:pPr>
              <w:widowControl w:val="0"/>
              <w:tabs>
                <w:tab w:val="left" w:pos="8364"/>
              </w:tabs>
              <w:jc w:val="both"/>
              <w:rPr>
                <w:sz w:val="24"/>
                <w:szCs w:val="24"/>
              </w:rPr>
            </w:pPr>
            <w:r w:rsidRPr="00A9667F">
              <w:rPr>
                <w:sz w:val="24"/>
                <w:szCs w:val="24"/>
              </w:rPr>
              <w:t>Условия реализации программы общеобразовательной дисциплины</w:t>
            </w:r>
          </w:p>
        </w:tc>
        <w:tc>
          <w:tcPr>
            <w:tcW w:w="674" w:type="dxa"/>
            <w:shd w:val="clear" w:color="auto" w:fill="FFFFFF" w:themeFill="background1"/>
          </w:tcPr>
          <w:p w:rsidR="00A9667F" w:rsidRPr="002C442B" w:rsidRDefault="00621BAC" w:rsidP="00621BAC">
            <w:pPr>
              <w:widowControl w:val="0"/>
              <w:tabs>
                <w:tab w:val="left" w:pos="8364"/>
              </w:tabs>
              <w:jc w:val="both"/>
              <w:rPr>
                <w:sz w:val="24"/>
                <w:szCs w:val="24"/>
                <w:highlight w:val="yellow"/>
              </w:rPr>
            </w:pPr>
            <w:r>
              <w:rPr>
                <w:sz w:val="24"/>
                <w:szCs w:val="24"/>
              </w:rPr>
              <w:t>16</w:t>
            </w:r>
          </w:p>
        </w:tc>
      </w:tr>
      <w:tr w:rsidR="00A9667F" w:rsidTr="00913881">
        <w:tc>
          <w:tcPr>
            <w:tcW w:w="675" w:type="dxa"/>
          </w:tcPr>
          <w:p w:rsidR="00A9667F" w:rsidRDefault="00A9667F" w:rsidP="00A9667F">
            <w:pPr>
              <w:widowControl w:val="0"/>
              <w:tabs>
                <w:tab w:val="left" w:pos="8364"/>
              </w:tabs>
              <w:jc w:val="both"/>
              <w:rPr>
                <w:sz w:val="24"/>
                <w:szCs w:val="24"/>
              </w:rPr>
            </w:pPr>
          </w:p>
        </w:tc>
        <w:tc>
          <w:tcPr>
            <w:tcW w:w="8222" w:type="dxa"/>
          </w:tcPr>
          <w:p w:rsidR="00A9667F" w:rsidRDefault="00A9667F" w:rsidP="00A9667F">
            <w:pPr>
              <w:widowControl w:val="0"/>
              <w:tabs>
                <w:tab w:val="left" w:pos="8364"/>
              </w:tabs>
              <w:jc w:val="both"/>
              <w:rPr>
                <w:sz w:val="24"/>
                <w:szCs w:val="24"/>
              </w:rPr>
            </w:pPr>
          </w:p>
        </w:tc>
        <w:tc>
          <w:tcPr>
            <w:tcW w:w="674" w:type="dxa"/>
            <w:shd w:val="clear" w:color="auto" w:fill="FFFFFF" w:themeFill="background1"/>
          </w:tcPr>
          <w:p w:rsidR="00A9667F" w:rsidRPr="002C442B" w:rsidRDefault="00A9667F" w:rsidP="00A9667F">
            <w:pPr>
              <w:widowControl w:val="0"/>
              <w:tabs>
                <w:tab w:val="left" w:pos="8364"/>
              </w:tabs>
              <w:jc w:val="both"/>
              <w:rPr>
                <w:sz w:val="24"/>
                <w:szCs w:val="24"/>
                <w:highlight w:val="yellow"/>
              </w:rPr>
            </w:pPr>
          </w:p>
        </w:tc>
      </w:tr>
      <w:tr w:rsidR="00A9667F" w:rsidTr="00913881">
        <w:tc>
          <w:tcPr>
            <w:tcW w:w="675" w:type="dxa"/>
          </w:tcPr>
          <w:p w:rsidR="00A9667F" w:rsidRDefault="00A9667F" w:rsidP="00A9667F">
            <w:pPr>
              <w:widowControl w:val="0"/>
              <w:tabs>
                <w:tab w:val="left" w:pos="8364"/>
              </w:tabs>
              <w:jc w:val="both"/>
              <w:rPr>
                <w:sz w:val="24"/>
                <w:szCs w:val="24"/>
              </w:rPr>
            </w:pPr>
            <w:r>
              <w:rPr>
                <w:sz w:val="24"/>
                <w:szCs w:val="24"/>
              </w:rPr>
              <w:t>4</w:t>
            </w:r>
          </w:p>
        </w:tc>
        <w:tc>
          <w:tcPr>
            <w:tcW w:w="8222" w:type="dxa"/>
          </w:tcPr>
          <w:p w:rsidR="00A9667F" w:rsidRDefault="00A9667F" w:rsidP="00A9667F">
            <w:pPr>
              <w:widowControl w:val="0"/>
              <w:tabs>
                <w:tab w:val="left" w:pos="8364"/>
              </w:tabs>
              <w:jc w:val="both"/>
              <w:rPr>
                <w:sz w:val="24"/>
                <w:szCs w:val="24"/>
              </w:rPr>
            </w:pPr>
            <w:r w:rsidRPr="00A9667F">
              <w:rPr>
                <w:sz w:val="24"/>
                <w:szCs w:val="24"/>
              </w:rPr>
              <w:t>Контроль и оценка результатов освоения общеобразовательной дисциплины</w:t>
            </w:r>
          </w:p>
        </w:tc>
        <w:tc>
          <w:tcPr>
            <w:tcW w:w="674" w:type="dxa"/>
            <w:shd w:val="clear" w:color="auto" w:fill="FFFFFF" w:themeFill="background1"/>
          </w:tcPr>
          <w:p w:rsidR="00A9667F" w:rsidRPr="00620E5E" w:rsidRDefault="00621BAC" w:rsidP="00A9667F">
            <w:pPr>
              <w:widowControl w:val="0"/>
              <w:tabs>
                <w:tab w:val="left" w:pos="8364"/>
              </w:tabs>
              <w:jc w:val="both"/>
              <w:rPr>
                <w:sz w:val="24"/>
                <w:szCs w:val="24"/>
              </w:rPr>
            </w:pPr>
            <w:r>
              <w:rPr>
                <w:sz w:val="24"/>
                <w:szCs w:val="24"/>
              </w:rPr>
              <w:t>17</w:t>
            </w:r>
          </w:p>
        </w:tc>
      </w:tr>
    </w:tbl>
    <w:p w:rsidR="00A9667F" w:rsidRPr="00A9667F" w:rsidRDefault="00A9667F" w:rsidP="00A9667F">
      <w:pPr>
        <w:widowControl w:val="0"/>
        <w:tabs>
          <w:tab w:val="left" w:pos="8364"/>
        </w:tabs>
        <w:spacing w:after="0" w:line="240" w:lineRule="auto"/>
        <w:jc w:val="both"/>
        <w:rPr>
          <w:rFonts w:ascii="Times New Roman" w:hAnsi="Times New Roman" w:cs="Times New Roman"/>
          <w:sz w:val="24"/>
          <w:szCs w:val="24"/>
        </w:rPr>
      </w:pPr>
    </w:p>
    <w:p w:rsidR="00FE5BCD" w:rsidRPr="007E2F40" w:rsidRDefault="00FE5BCD"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br w:type="page"/>
      </w:r>
    </w:p>
    <w:p w:rsidR="00A374B3" w:rsidRPr="007E2F40" w:rsidRDefault="00A9667F" w:rsidP="00A9667F">
      <w:pPr>
        <w:pStyle w:val="1"/>
        <w:keepNext w:val="0"/>
        <w:widowControl w:val="0"/>
        <w:ind w:firstLine="709"/>
        <w:jc w:val="center"/>
        <w:rPr>
          <w:b/>
          <w:bCs/>
        </w:rPr>
      </w:pPr>
      <w:bookmarkStart w:id="0" w:name="_Toc113637405"/>
      <w:bookmarkStart w:id="1" w:name="_Toc124938099"/>
      <w:bookmarkStart w:id="2" w:name="_Toc125024768"/>
      <w:bookmarkStart w:id="3" w:name="_Toc125029366"/>
      <w:r w:rsidRPr="007E2F40">
        <w:rPr>
          <w:b/>
          <w:bCs/>
        </w:rPr>
        <w:lastRenderedPageBreak/>
        <w:t>1. ОБЩАЯ ХАРАКТЕРИСТИКА РАБОЧЕЙ ПРОГРАММЫ ОБЩЕОБРАЗОВАТЕЛЬНОЙ ДИСЦИПЛИНЫ</w:t>
      </w:r>
      <w:bookmarkStart w:id="4" w:name="_Hlk124847644"/>
      <w:bookmarkEnd w:id="0"/>
      <w:proofErr w:type="gramStart"/>
      <w:r w:rsidRPr="007E2F40">
        <w:rPr>
          <w:b/>
          <w:bCs/>
        </w:rPr>
        <w:t>«</w:t>
      </w:r>
      <w:r w:rsidR="00341E42">
        <w:rPr>
          <w:b/>
          <w:bCs/>
        </w:rPr>
        <w:t>И</w:t>
      </w:r>
      <w:proofErr w:type="gramEnd"/>
      <w:r w:rsidR="00341E42">
        <w:rPr>
          <w:b/>
          <w:bCs/>
        </w:rPr>
        <w:t>НДИВИДУАЛЬНЫЙ ПРОЕКТ</w:t>
      </w:r>
      <w:r w:rsidRPr="007E2F40">
        <w:rPr>
          <w:b/>
          <w:bCs/>
        </w:rPr>
        <w:t>»</w:t>
      </w:r>
      <w:bookmarkEnd w:id="1"/>
      <w:bookmarkEnd w:id="2"/>
      <w:bookmarkEnd w:id="3"/>
      <w:bookmarkEnd w:id="4"/>
    </w:p>
    <w:p w:rsidR="009F3817" w:rsidRPr="007E2F40" w:rsidRDefault="009F3817" w:rsidP="00A96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p>
    <w:p w:rsidR="009F3817" w:rsidRPr="007E2F40" w:rsidRDefault="00A9667F" w:rsidP="00A9667F">
      <w:pPr>
        <w:pStyle w:val="aa"/>
        <w:widowControl w:val="0"/>
        <w:tabs>
          <w:tab w:val="left" w:pos="1276"/>
          <w:tab w:val="left" w:pos="10992"/>
          <w:tab w:val="left" w:pos="11908"/>
          <w:tab w:val="left" w:pos="12824"/>
          <w:tab w:val="left" w:pos="13740"/>
          <w:tab w:val="left" w:pos="14656"/>
        </w:tabs>
        <w:autoSpaceDE w:val="0"/>
        <w:autoSpaceDN w:val="0"/>
        <w:spacing w:after="0" w:line="240" w:lineRule="auto"/>
        <w:ind w:left="0" w:firstLine="709"/>
        <w:contextualSpacing w:val="0"/>
        <w:jc w:val="both"/>
        <w:rPr>
          <w:rFonts w:ascii="Times New Roman" w:hAnsi="Times New Roman" w:cs="Times New Roman"/>
          <w:b/>
          <w:bCs/>
          <w:sz w:val="24"/>
          <w:szCs w:val="24"/>
          <w:lang w:eastAsia="ru-RU"/>
        </w:rPr>
      </w:pPr>
      <w:r>
        <w:rPr>
          <w:rFonts w:ascii="Times New Roman" w:hAnsi="Times New Roman" w:cs="Times New Roman"/>
          <w:b/>
          <w:bCs/>
          <w:sz w:val="24"/>
          <w:szCs w:val="24"/>
          <w:lang w:eastAsia="ru-RU"/>
        </w:rPr>
        <w:t xml:space="preserve">1.1 </w:t>
      </w:r>
      <w:r w:rsidR="009F3817" w:rsidRPr="007E2F40">
        <w:rPr>
          <w:rFonts w:ascii="Times New Roman" w:hAnsi="Times New Roman" w:cs="Times New Roman"/>
          <w:b/>
          <w:bCs/>
          <w:sz w:val="24"/>
          <w:szCs w:val="24"/>
          <w:lang w:eastAsia="ru-RU"/>
        </w:rPr>
        <w:t>Место дисциплины в структуре профессиональной образовательной программы СПО:</w:t>
      </w:r>
    </w:p>
    <w:p w:rsidR="00A9667F" w:rsidRDefault="00A9667F" w:rsidP="00A9667F">
      <w:pPr>
        <w:pStyle w:val="aa"/>
        <w:widowControl w:val="0"/>
        <w:tabs>
          <w:tab w:val="left" w:pos="10076"/>
          <w:tab w:val="left" w:pos="10992"/>
          <w:tab w:val="left" w:pos="11908"/>
          <w:tab w:val="left" w:pos="12824"/>
          <w:tab w:val="left" w:pos="13740"/>
          <w:tab w:val="left" w:pos="14656"/>
        </w:tabs>
        <w:spacing w:after="0" w:line="240" w:lineRule="auto"/>
        <w:ind w:left="0" w:firstLine="709"/>
        <w:contextualSpacing w:val="0"/>
        <w:jc w:val="both"/>
        <w:rPr>
          <w:rFonts w:ascii="Times New Roman" w:hAnsi="Times New Roman" w:cs="Times New Roman"/>
          <w:sz w:val="24"/>
          <w:szCs w:val="24"/>
          <w:lang w:eastAsia="ru-RU"/>
        </w:rPr>
      </w:pPr>
    </w:p>
    <w:p w:rsidR="00D97054" w:rsidRDefault="009F3817" w:rsidP="00711089">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lang w:eastAsia="ru-RU"/>
        </w:rPr>
        <w:t>Общеобразовательная дисциплина «</w:t>
      </w:r>
      <w:proofErr w:type="gramStart"/>
      <w:r w:rsidR="00341E42">
        <w:rPr>
          <w:rFonts w:ascii="Times New Roman" w:hAnsi="Times New Roman" w:cs="Times New Roman"/>
          <w:sz w:val="24"/>
          <w:szCs w:val="24"/>
          <w:lang w:eastAsia="ru-RU"/>
        </w:rPr>
        <w:t>Индивидуальный проект</w:t>
      </w:r>
      <w:proofErr w:type="gramEnd"/>
      <w:r w:rsidRPr="007E2F40">
        <w:rPr>
          <w:rFonts w:ascii="Times New Roman" w:hAnsi="Times New Roman" w:cs="Times New Roman"/>
          <w:sz w:val="24"/>
          <w:szCs w:val="24"/>
          <w:lang w:eastAsia="ru-RU"/>
        </w:rPr>
        <w:t>»</w:t>
      </w:r>
      <w:r w:rsidR="00711089">
        <w:rPr>
          <w:rFonts w:ascii="Times New Roman" w:hAnsi="Times New Roman" w:cs="Times New Roman"/>
          <w:sz w:val="24"/>
          <w:szCs w:val="24"/>
        </w:rPr>
        <w:t xml:space="preserve">, </w:t>
      </w:r>
      <w:r w:rsidRPr="007E2F40">
        <w:rPr>
          <w:rFonts w:ascii="Times New Roman" w:hAnsi="Times New Roman" w:cs="Times New Roman"/>
          <w:sz w:val="24"/>
          <w:szCs w:val="24"/>
          <w:lang w:eastAsia="ru-RU"/>
        </w:rPr>
        <w:t xml:space="preserve"> является обязательной частью общеобразовательного цикла образовательной программы в соответствии с ФГОС </w:t>
      </w:r>
      <w:r w:rsidR="00A9667F">
        <w:rPr>
          <w:rFonts w:ascii="Times New Roman" w:hAnsi="Times New Roman" w:cs="Times New Roman"/>
          <w:sz w:val="24"/>
          <w:szCs w:val="24"/>
          <w:lang w:eastAsia="ru-RU"/>
        </w:rPr>
        <w:t xml:space="preserve">СПО по профессии </w:t>
      </w:r>
      <w:r w:rsidR="00711089">
        <w:rPr>
          <w:rFonts w:ascii="Times New Roman" w:hAnsi="Times New Roman" w:cs="Times New Roman"/>
          <w:sz w:val="24"/>
          <w:szCs w:val="24"/>
        </w:rPr>
        <w:t>38.01.02 «Продавец»</w:t>
      </w:r>
    </w:p>
    <w:p w:rsidR="009F3817" w:rsidRPr="007E2F40" w:rsidRDefault="009F3817" w:rsidP="00A9667F">
      <w:pPr>
        <w:pStyle w:val="aa"/>
        <w:widowControl w:val="0"/>
        <w:tabs>
          <w:tab w:val="left" w:pos="10076"/>
          <w:tab w:val="left" w:pos="10992"/>
          <w:tab w:val="left" w:pos="11908"/>
          <w:tab w:val="left" w:pos="12824"/>
          <w:tab w:val="left" w:pos="13740"/>
          <w:tab w:val="left" w:pos="14656"/>
        </w:tabs>
        <w:spacing w:after="0" w:line="240" w:lineRule="auto"/>
        <w:ind w:left="0" w:firstLine="709"/>
        <w:contextualSpacing w:val="0"/>
        <w:jc w:val="both"/>
        <w:rPr>
          <w:rFonts w:ascii="Times New Roman" w:eastAsia="Times New Roman" w:hAnsi="Times New Roman" w:cs="Times New Roman"/>
          <w:bCs/>
          <w:sz w:val="24"/>
          <w:szCs w:val="24"/>
          <w:lang w:eastAsia="ru-RU"/>
        </w:rPr>
      </w:pPr>
    </w:p>
    <w:p w:rsidR="009F3817" w:rsidRPr="007E2F40" w:rsidRDefault="009F3817" w:rsidP="00A9667F">
      <w:pPr>
        <w:widowControl w:val="0"/>
        <w:spacing w:after="0" w:line="240" w:lineRule="auto"/>
        <w:ind w:firstLine="709"/>
        <w:rPr>
          <w:rFonts w:ascii="Times New Roman" w:eastAsia="Times New Roman" w:hAnsi="Times New Roman" w:cs="Times New Roman"/>
          <w:b/>
          <w:sz w:val="24"/>
          <w:szCs w:val="24"/>
          <w:lang w:eastAsia="ru-RU"/>
        </w:rPr>
      </w:pPr>
      <w:r w:rsidRPr="007E2F40">
        <w:rPr>
          <w:rFonts w:ascii="Times New Roman" w:eastAsia="Times New Roman" w:hAnsi="Times New Roman" w:cs="Times New Roman"/>
          <w:b/>
          <w:sz w:val="24"/>
          <w:szCs w:val="24"/>
          <w:lang w:eastAsia="ru-RU"/>
        </w:rPr>
        <w:t>1.2. Цели и планируемые результаты освоения дисциплины:</w:t>
      </w:r>
    </w:p>
    <w:p w:rsidR="009F3817" w:rsidRPr="007E2F40" w:rsidRDefault="009F3817" w:rsidP="007E2F40">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sz w:val="24"/>
          <w:szCs w:val="24"/>
          <w:lang w:eastAsia="ru-RU"/>
        </w:rPr>
      </w:pPr>
    </w:p>
    <w:p w:rsidR="009F3817" w:rsidRPr="007E2F40" w:rsidRDefault="009F3817" w:rsidP="007E2F40">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lang w:eastAsia="ru-RU"/>
        </w:rPr>
      </w:pPr>
      <w:r w:rsidRPr="007E2F40">
        <w:rPr>
          <w:rFonts w:ascii="Times New Roman" w:eastAsia="Times New Roman" w:hAnsi="Times New Roman" w:cs="Times New Roman"/>
          <w:b/>
          <w:sz w:val="24"/>
          <w:szCs w:val="24"/>
          <w:lang w:eastAsia="ru-RU"/>
        </w:rPr>
        <w:t xml:space="preserve">1.2.1. Цель дисциплины </w:t>
      </w:r>
    </w:p>
    <w:p w:rsidR="009F3817" w:rsidRPr="007E2F40" w:rsidRDefault="009F3817" w:rsidP="007E2F40">
      <w:pPr>
        <w:widowControl w:val="0"/>
        <w:spacing w:after="0" w:line="240" w:lineRule="auto"/>
        <w:ind w:firstLine="709"/>
        <w:jc w:val="both"/>
        <w:rPr>
          <w:rFonts w:ascii="Times New Roman" w:hAnsi="Times New Roman" w:cs="Times New Roman"/>
          <w:bCs/>
          <w:sz w:val="24"/>
          <w:szCs w:val="24"/>
        </w:rPr>
      </w:pPr>
      <w:r w:rsidRPr="007E2F40">
        <w:rPr>
          <w:rFonts w:ascii="Times New Roman" w:eastAsia="Times New Roman" w:hAnsi="Times New Roman" w:cs="Times New Roman"/>
          <w:bCs/>
          <w:sz w:val="24"/>
          <w:szCs w:val="24"/>
          <w:lang w:eastAsia="ru-RU"/>
        </w:rPr>
        <w:t>Содержание программы общеобразовательной дисциплины «</w:t>
      </w:r>
      <w:proofErr w:type="gramStart"/>
      <w:r w:rsidR="00341E42">
        <w:rPr>
          <w:rFonts w:ascii="Times New Roman" w:eastAsia="Times New Roman" w:hAnsi="Times New Roman" w:cs="Times New Roman"/>
          <w:bCs/>
          <w:sz w:val="24"/>
          <w:szCs w:val="24"/>
          <w:lang w:eastAsia="ru-RU"/>
        </w:rPr>
        <w:t>Индивидуальный проект</w:t>
      </w:r>
      <w:proofErr w:type="gramEnd"/>
      <w:r w:rsidRPr="007E2F40">
        <w:rPr>
          <w:rFonts w:ascii="Times New Roman" w:eastAsia="Times New Roman" w:hAnsi="Times New Roman" w:cs="Times New Roman"/>
          <w:bCs/>
          <w:sz w:val="24"/>
          <w:szCs w:val="24"/>
          <w:lang w:eastAsia="ru-RU"/>
        </w:rPr>
        <w:t xml:space="preserve">» направлено на достижение </w:t>
      </w:r>
      <w:r w:rsidRPr="007E2F40">
        <w:rPr>
          <w:rFonts w:ascii="Times New Roman" w:hAnsi="Times New Roman" w:cs="Times New Roman"/>
          <w:bCs/>
          <w:sz w:val="24"/>
          <w:szCs w:val="24"/>
        </w:rPr>
        <w:t>результатов ее изучения в соответствии с требованиями ФГОС СОО с учетом профессиональной направленности ФГОС СПО.</w:t>
      </w:r>
    </w:p>
    <w:p w:rsidR="009F3817" w:rsidRPr="007E2F40" w:rsidRDefault="009F3817" w:rsidP="007E2F40">
      <w:pPr>
        <w:widowControl w:val="0"/>
        <w:spacing w:after="0" w:line="240" w:lineRule="auto"/>
        <w:jc w:val="both"/>
        <w:rPr>
          <w:rFonts w:ascii="Times New Roman" w:eastAsia="Times New Roman" w:hAnsi="Times New Roman" w:cs="Times New Roman"/>
          <w:bCs/>
          <w:sz w:val="24"/>
          <w:szCs w:val="24"/>
        </w:rPr>
      </w:pPr>
    </w:p>
    <w:p w:rsidR="00806D3C" w:rsidRPr="007E2F40" w:rsidRDefault="00806D3C"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i/>
          <w:sz w:val="24"/>
          <w:szCs w:val="24"/>
          <w:lang w:eastAsia="ru-RU"/>
        </w:rPr>
      </w:pPr>
    </w:p>
    <w:p w:rsidR="00226E90" w:rsidRPr="007E2F40" w:rsidRDefault="00226E9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p>
    <w:p w:rsidR="00A404EA" w:rsidRPr="007E2F40" w:rsidRDefault="00A404EA" w:rsidP="007E2F40">
      <w:pPr>
        <w:widowControl w:val="0"/>
        <w:spacing w:after="0" w:line="240" w:lineRule="auto"/>
        <w:jc w:val="center"/>
        <w:textAlignment w:val="baseline"/>
        <w:rPr>
          <w:rFonts w:ascii="Times New Roman" w:eastAsia="Times New Roman" w:hAnsi="Times New Roman" w:cs="Times New Roman"/>
          <w:b/>
          <w:bCs/>
          <w:sz w:val="24"/>
          <w:szCs w:val="24"/>
          <w:lang w:eastAsia="ru-RU"/>
        </w:rPr>
        <w:sectPr w:rsidR="00A404EA" w:rsidRPr="007E2F40" w:rsidSect="00D352C6">
          <w:footerReference w:type="even" r:id="rId18"/>
          <w:footerReference w:type="default" r:id="rId19"/>
          <w:pgSz w:w="11906" w:h="16838"/>
          <w:pgMar w:top="1134" w:right="850" w:bottom="1134" w:left="1701" w:header="708" w:footer="708" w:gutter="0"/>
          <w:cols w:space="720"/>
          <w:titlePg/>
          <w:docGrid w:linePitch="299"/>
        </w:sectPr>
      </w:pPr>
    </w:p>
    <w:p w:rsidR="002527F6" w:rsidRPr="007E2F40" w:rsidRDefault="002527F6" w:rsidP="002527F6">
      <w:pPr>
        <w:widowControl w:val="0"/>
        <w:spacing w:after="0" w:line="240" w:lineRule="auto"/>
        <w:ind w:firstLine="709"/>
        <w:jc w:val="both"/>
        <w:rPr>
          <w:rFonts w:ascii="Times New Roman" w:eastAsia="Times New Roman" w:hAnsi="Times New Roman" w:cs="Times New Roman"/>
          <w:b/>
          <w:sz w:val="24"/>
          <w:szCs w:val="24"/>
        </w:rPr>
      </w:pPr>
      <w:r w:rsidRPr="007E2F40">
        <w:rPr>
          <w:rFonts w:ascii="Times New Roman" w:eastAsia="Times New Roman" w:hAnsi="Times New Roman" w:cs="Times New Roman"/>
          <w:b/>
          <w:sz w:val="24"/>
          <w:szCs w:val="24"/>
        </w:rPr>
        <w:lastRenderedPageBreak/>
        <w:t>1.2.2. Планируемые результаты освоения общеобразовательной дисциплины</w:t>
      </w:r>
      <w:r w:rsidRPr="007E2F40">
        <w:rPr>
          <w:rFonts w:ascii="Times New Roman" w:eastAsia="Calibri" w:hAnsi="Times New Roman" w:cs="Times New Roman"/>
          <w:b/>
          <w:sz w:val="24"/>
          <w:szCs w:val="24"/>
        </w:rPr>
        <w:t xml:space="preserve"> в соответствии с ФГОС СПО и на основе ФГОС СОО</w:t>
      </w:r>
    </w:p>
    <w:p w:rsidR="00A404EA" w:rsidRDefault="002527F6" w:rsidP="002527F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i/>
          <w:sz w:val="24"/>
          <w:szCs w:val="24"/>
          <w:lang w:eastAsia="ru-RU"/>
        </w:rPr>
      </w:pPr>
      <w:r w:rsidRPr="007E2F40">
        <w:rPr>
          <w:rFonts w:ascii="Times New Roman" w:eastAsia="Times New Roman" w:hAnsi="Times New Roman" w:cs="Times New Roman"/>
          <w:bCs/>
          <w:sz w:val="24"/>
          <w:szCs w:val="24"/>
          <w:lang w:eastAsia="ru-RU"/>
        </w:rPr>
        <w:t>Особое значение дисциплина имеет при формировании и развитии ОК и ПК</w:t>
      </w:r>
      <w:r w:rsidRPr="007E2F40">
        <w:rPr>
          <w:rFonts w:ascii="Times New Roman" w:eastAsia="Times New Roman" w:hAnsi="Times New Roman" w:cs="Times New Roman"/>
          <w:bCs/>
          <w:i/>
          <w:sz w:val="24"/>
          <w:szCs w:val="24"/>
          <w:lang w:eastAsia="ru-RU"/>
        </w:rPr>
        <w:t>.</w:t>
      </w:r>
    </w:p>
    <w:p w:rsidR="002527F6" w:rsidRDefault="002527F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tbl>
      <w:tblPr>
        <w:tblW w:w="5104" w:type="pct"/>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130"/>
        <w:gridCol w:w="5800"/>
        <w:gridCol w:w="5671"/>
      </w:tblGrid>
      <w:tr w:rsidR="00FE6B50" w:rsidRPr="00FE6B50" w:rsidTr="002527F6">
        <w:trPr>
          <w:trHeight w:val="411"/>
        </w:trPr>
        <w:tc>
          <w:tcPr>
            <w:tcW w:w="1072" w:type="pct"/>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FE6B50" w:rsidRDefault="002527F6" w:rsidP="00FE6B50">
            <w:pPr>
              <w:widowControl w:val="0"/>
              <w:spacing w:after="0" w:line="240" w:lineRule="auto"/>
              <w:ind w:left="57" w:right="57"/>
              <w:jc w:val="center"/>
              <w:textAlignment w:val="baseline"/>
              <w:rPr>
                <w:rFonts w:ascii="Times New Roman" w:eastAsia="Times New Roman" w:hAnsi="Times New Roman" w:cs="Times New Roman"/>
                <w:sz w:val="24"/>
                <w:szCs w:val="24"/>
                <w:lang w:eastAsia="ru-RU"/>
              </w:rPr>
            </w:pPr>
            <w:bookmarkStart w:id="5" w:name="_Hlk118301397"/>
            <w:r w:rsidRPr="00FE6B50">
              <w:rPr>
                <w:rFonts w:ascii="Times New Roman" w:eastAsia="Times New Roman" w:hAnsi="Times New Roman" w:cs="Times New Roman"/>
                <w:b/>
                <w:bCs/>
                <w:sz w:val="24"/>
                <w:szCs w:val="24"/>
                <w:lang w:eastAsia="ru-RU"/>
              </w:rPr>
              <w:t>Общие компетенции</w:t>
            </w:r>
          </w:p>
        </w:tc>
        <w:tc>
          <w:tcPr>
            <w:tcW w:w="3928"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FE6B50" w:rsidRDefault="002527F6" w:rsidP="00FE6B50">
            <w:pPr>
              <w:widowControl w:val="0"/>
              <w:spacing w:after="0" w:line="240" w:lineRule="auto"/>
              <w:ind w:left="57" w:right="57"/>
              <w:jc w:val="center"/>
              <w:textAlignment w:val="baseline"/>
              <w:rPr>
                <w:rFonts w:ascii="Times New Roman" w:eastAsia="Times New Roman" w:hAnsi="Times New Roman" w:cs="Times New Roman"/>
                <w:sz w:val="24"/>
                <w:szCs w:val="24"/>
                <w:lang w:eastAsia="ru-RU"/>
              </w:rPr>
            </w:pPr>
            <w:r w:rsidRPr="00FE6B50">
              <w:rPr>
                <w:rFonts w:ascii="Times New Roman" w:eastAsia="Times New Roman" w:hAnsi="Times New Roman" w:cs="Times New Roman"/>
                <w:b/>
                <w:bCs/>
                <w:sz w:val="24"/>
                <w:szCs w:val="24"/>
                <w:lang w:eastAsia="ru-RU"/>
              </w:rPr>
              <w:t>Планируемые результаты обучения</w:t>
            </w:r>
          </w:p>
        </w:tc>
      </w:tr>
      <w:tr w:rsidR="00FE6B50" w:rsidRPr="00FE6B50" w:rsidTr="00FE6B50">
        <w:trPr>
          <w:trHeight w:val="279"/>
        </w:trPr>
        <w:tc>
          <w:tcPr>
            <w:tcW w:w="1072"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FE6B50" w:rsidRDefault="002527F6" w:rsidP="00FE6B50">
            <w:pPr>
              <w:widowControl w:val="0"/>
              <w:spacing w:after="0" w:line="240" w:lineRule="auto"/>
              <w:ind w:left="57" w:right="57"/>
              <w:rPr>
                <w:rFonts w:ascii="Times New Roman" w:eastAsia="Times New Roman" w:hAnsi="Times New Roman" w:cs="Times New Roman"/>
                <w:sz w:val="24"/>
                <w:szCs w:val="24"/>
                <w:lang w:eastAsia="ru-RU"/>
              </w:rPr>
            </w:pPr>
          </w:p>
        </w:tc>
        <w:tc>
          <w:tcPr>
            <w:tcW w:w="198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FE6B50" w:rsidRDefault="002527F6" w:rsidP="00FE6B50">
            <w:pPr>
              <w:widowControl w:val="0"/>
              <w:spacing w:after="0" w:line="240" w:lineRule="auto"/>
              <w:ind w:left="57" w:right="57"/>
              <w:jc w:val="center"/>
              <w:textAlignment w:val="baseline"/>
              <w:rPr>
                <w:rFonts w:ascii="Times New Roman" w:eastAsia="Times New Roman" w:hAnsi="Times New Roman" w:cs="Times New Roman"/>
                <w:sz w:val="24"/>
                <w:szCs w:val="24"/>
                <w:lang w:eastAsia="ru-RU"/>
              </w:rPr>
            </w:pPr>
            <w:r w:rsidRPr="00FE6B50">
              <w:rPr>
                <w:rFonts w:ascii="Times New Roman" w:eastAsia="Times New Roman" w:hAnsi="Times New Roman" w:cs="Times New Roman"/>
                <w:b/>
                <w:bCs/>
                <w:sz w:val="24"/>
                <w:szCs w:val="24"/>
                <w:lang w:eastAsia="ru-RU"/>
              </w:rPr>
              <w:t>Общие</w:t>
            </w:r>
          </w:p>
        </w:tc>
        <w:tc>
          <w:tcPr>
            <w:tcW w:w="1942"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FE6B50" w:rsidRDefault="002527F6" w:rsidP="00FE6B50">
            <w:pPr>
              <w:widowControl w:val="0"/>
              <w:spacing w:after="0" w:line="240" w:lineRule="auto"/>
              <w:ind w:left="57" w:right="57"/>
              <w:jc w:val="center"/>
              <w:textAlignment w:val="baseline"/>
              <w:rPr>
                <w:rFonts w:ascii="Times New Roman" w:eastAsia="Times New Roman" w:hAnsi="Times New Roman" w:cs="Times New Roman"/>
                <w:sz w:val="24"/>
                <w:szCs w:val="24"/>
                <w:lang w:eastAsia="ru-RU"/>
              </w:rPr>
            </w:pPr>
            <w:r w:rsidRPr="00FE6B50">
              <w:rPr>
                <w:rFonts w:ascii="Times New Roman" w:eastAsia="Times New Roman" w:hAnsi="Times New Roman" w:cs="Times New Roman"/>
                <w:b/>
                <w:bCs/>
                <w:sz w:val="24"/>
                <w:szCs w:val="24"/>
                <w:lang w:eastAsia="ru-RU"/>
              </w:rPr>
              <w:t>Дисциплинарные</w:t>
            </w:r>
          </w:p>
        </w:tc>
      </w:tr>
      <w:tr w:rsidR="00FE6B50" w:rsidRPr="00FE6B50" w:rsidTr="00FE6B50">
        <w:trPr>
          <w:trHeight w:val="694"/>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2527F6" w:rsidRPr="00FE6B50" w:rsidRDefault="002527F6" w:rsidP="00FE6B50">
            <w:pPr>
              <w:widowControl w:val="0"/>
              <w:spacing w:after="0" w:line="240" w:lineRule="auto"/>
              <w:ind w:left="57" w:right="57"/>
              <w:textAlignment w:val="baseline"/>
              <w:rPr>
                <w:rFonts w:ascii="Times New Roman" w:eastAsia="Times New Roman" w:hAnsi="Times New Roman" w:cs="Times New Roman"/>
                <w:sz w:val="24"/>
                <w:szCs w:val="24"/>
                <w:lang w:eastAsia="ru-RU"/>
              </w:rPr>
            </w:pPr>
            <w:r w:rsidRPr="00FE6B50">
              <w:rPr>
                <w:rFonts w:ascii="Times New Roman" w:eastAsia="Times New Roman" w:hAnsi="Times New Roman" w:cs="Times New Roman"/>
                <w:sz w:val="24"/>
                <w:szCs w:val="24"/>
                <w:lang w:eastAsia="ru-RU"/>
              </w:rPr>
              <w:t>ОК 01</w:t>
            </w:r>
            <w:proofErr w:type="gramStart"/>
            <w:r w:rsidRPr="00FE6B50">
              <w:rPr>
                <w:rFonts w:ascii="Times New Roman" w:eastAsia="Times New Roman" w:hAnsi="Times New Roman" w:cs="Times New Roman"/>
                <w:sz w:val="24"/>
                <w:szCs w:val="24"/>
                <w:lang w:eastAsia="ru-RU"/>
              </w:rPr>
              <w:t xml:space="preserve"> В</w:t>
            </w:r>
            <w:proofErr w:type="gramEnd"/>
            <w:r w:rsidRPr="00FE6B50">
              <w:rPr>
                <w:rFonts w:ascii="Times New Roman" w:eastAsia="Times New Roman" w:hAnsi="Times New Roman" w:cs="Times New Roman"/>
                <w:sz w:val="24"/>
                <w:szCs w:val="24"/>
                <w:lang w:eastAsia="ru-RU"/>
              </w:rPr>
              <w:t>ыбирать способы решения задач профессиональной деятельности применительно  к различным контекстам </w:t>
            </w:r>
          </w:p>
        </w:tc>
        <w:tc>
          <w:tcPr>
            <w:tcW w:w="1986" w:type="pct"/>
            <w:tcBorders>
              <w:top w:val="single" w:sz="6" w:space="0" w:color="auto"/>
              <w:left w:val="single" w:sz="6" w:space="0" w:color="auto"/>
              <w:bottom w:val="single" w:sz="6" w:space="0" w:color="auto"/>
              <w:right w:val="single" w:sz="6" w:space="0" w:color="auto"/>
            </w:tcBorders>
            <w:shd w:val="clear" w:color="auto" w:fill="auto"/>
          </w:tcPr>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готовность к труду, осознание ценности мастерства, трудолюбие;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интерес к различным сферам профессиональной деятельности,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Овладение универсальными учебными познавательными действиями:</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а) базовые логические действия:</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самостоятельно формулировать и актуализировать проблему, рассматривать ее всесторонне;  </w:t>
            </w:r>
          </w:p>
          <w:p w:rsidR="002527F6" w:rsidRPr="00FE6B50" w:rsidRDefault="002527F6" w:rsidP="00FE6B50">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FE6B50">
              <w:rPr>
                <w:rFonts w:eastAsia="Calibri"/>
                <w:iCs/>
                <w:lang w:eastAsia="en-US"/>
              </w:rPr>
              <w:t xml:space="preserve">- устанавливать существенный признак или основания для сравнения, классификации и обобщения;  </w:t>
            </w:r>
          </w:p>
          <w:p w:rsidR="002527F6" w:rsidRPr="00FE6B50" w:rsidRDefault="002527F6" w:rsidP="00FE6B50">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FE6B50">
              <w:rPr>
                <w:rFonts w:eastAsia="Calibri"/>
                <w:iCs/>
                <w:lang w:eastAsia="en-US"/>
              </w:rPr>
              <w:t>- определять цели деятельности, задавать параметры и критерии их достижения;</w:t>
            </w:r>
          </w:p>
          <w:p w:rsidR="002527F6" w:rsidRPr="00FE6B50" w:rsidRDefault="002527F6" w:rsidP="00FE6B50">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FE6B50">
              <w:rPr>
                <w:rFonts w:eastAsia="Calibri"/>
                <w:iCs/>
                <w:lang w:eastAsia="en-US"/>
              </w:rPr>
              <w:t xml:space="preserve">- выявлять закономерности и противоречия в рассматриваемых явлениях;  </w:t>
            </w:r>
          </w:p>
          <w:p w:rsidR="002527F6" w:rsidRPr="00FE6B50" w:rsidRDefault="002527F6" w:rsidP="00FE6B50">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FE6B50">
              <w:rPr>
                <w:rFonts w:eastAsia="Calibri"/>
                <w:iCs/>
                <w:lang w:eastAsia="en-US"/>
              </w:rPr>
              <w:t xml:space="preserve">- вносить коррективы в деятельность, оценивать соответствие результатов целям, оценивать риски последствий деятельности;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развивать креативное мышление при решении жизненных проблем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б) базовые исследовательские действия:</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владеть навыками учебно-исследовательской и проектной деятельности, навыками разрешения проблем;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lastRenderedPageBreak/>
              <w:t xml:space="preserve">-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анализировать полученные в ходе решения задачи результаты, критически оценивать их достоверность, прогнозировать изменение в новых условиях;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уметь переносить знания в познавательную и практическую области жизнедеятельности;</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уметь интегрировать знания из разных предметных областей;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выдвигать новые идеи, предлагать оригинальные подходы и решения; </w:t>
            </w:r>
          </w:p>
          <w:p w:rsidR="002527F6" w:rsidRPr="00FE6B50" w:rsidRDefault="002527F6" w:rsidP="00FE6B50">
            <w:pPr>
              <w:widowControl w:val="0"/>
              <w:spacing w:after="0" w:line="240" w:lineRule="auto"/>
              <w:ind w:left="57" w:right="57"/>
              <w:jc w:val="both"/>
              <w:rPr>
                <w:rFonts w:ascii="Times New Roman" w:eastAsia="Times New Roman" w:hAnsi="Times New Roman" w:cs="Times New Roman"/>
                <w:sz w:val="24"/>
                <w:szCs w:val="24"/>
                <w:lang w:eastAsia="ru-RU"/>
              </w:rPr>
            </w:pPr>
            <w:r w:rsidRPr="00FE6B50">
              <w:rPr>
                <w:rFonts w:ascii="Times New Roman" w:eastAsia="Calibri" w:hAnsi="Times New Roman" w:cs="Times New Roman"/>
                <w:iCs/>
                <w:sz w:val="24"/>
                <w:szCs w:val="24"/>
              </w:rPr>
              <w:t xml:space="preserve">и способность их использования в познавательной и социальной практике </w:t>
            </w:r>
          </w:p>
        </w:tc>
        <w:tc>
          <w:tcPr>
            <w:tcW w:w="1942" w:type="pct"/>
            <w:tcBorders>
              <w:top w:val="single" w:sz="6" w:space="0" w:color="auto"/>
              <w:left w:val="single" w:sz="6" w:space="0" w:color="auto"/>
              <w:bottom w:val="single" w:sz="6" w:space="0" w:color="auto"/>
              <w:right w:val="single" w:sz="6" w:space="0" w:color="auto"/>
            </w:tcBorders>
            <w:shd w:val="clear" w:color="auto" w:fill="auto"/>
            <w:hideMark/>
          </w:tcPr>
          <w:p w:rsidR="00E66689" w:rsidRPr="00FE6B50" w:rsidRDefault="00E66689" w:rsidP="00FE6B50">
            <w:pPr>
              <w:pStyle w:val="s1"/>
              <w:widowControl w:val="0"/>
              <w:shd w:val="clear" w:color="auto" w:fill="FFFFFF"/>
              <w:spacing w:before="0" w:beforeAutospacing="0" w:after="0" w:afterAutospacing="0"/>
              <w:ind w:left="57" w:right="57"/>
              <w:jc w:val="both"/>
            </w:pPr>
            <w:r w:rsidRPr="00FE6B50">
              <w:lastRenderedPageBreak/>
              <w:t>- создавать механизмы вовлечения студентов в проектную деятельность;</w:t>
            </w:r>
          </w:p>
          <w:p w:rsidR="00E66689" w:rsidRPr="00FE6B50" w:rsidRDefault="00E66689" w:rsidP="00FE6B50">
            <w:pPr>
              <w:pStyle w:val="s1"/>
              <w:widowControl w:val="0"/>
              <w:shd w:val="clear" w:color="auto" w:fill="FFFFFF"/>
              <w:spacing w:before="0" w:beforeAutospacing="0" w:after="0" w:afterAutospacing="0"/>
              <w:ind w:left="57" w:right="57"/>
              <w:jc w:val="both"/>
            </w:pPr>
            <w:r w:rsidRPr="00FE6B50">
              <w:t xml:space="preserve"> - внедрять новые педагогические технологии, необходимые для развития инициативной и креативной личности;</w:t>
            </w:r>
          </w:p>
          <w:p w:rsidR="00E66689" w:rsidRPr="00FE6B50" w:rsidRDefault="00E66689" w:rsidP="00FE6B50">
            <w:pPr>
              <w:pStyle w:val="s1"/>
              <w:widowControl w:val="0"/>
              <w:shd w:val="clear" w:color="auto" w:fill="FFFFFF"/>
              <w:spacing w:before="0" w:beforeAutospacing="0" w:after="0" w:afterAutospacing="0"/>
              <w:ind w:left="57" w:right="57"/>
              <w:jc w:val="both"/>
            </w:pPr>
            <w:r w:rsidRPr="00FE6B50">
              <w:t xml:space="preserve"> - развивать навыки самостоятельного движения студентов в информационных полях профессиональной деятельности, самоопределении в повседневной жизни; </w:t>
            </w:r>
          </w:p>
          <w:p w:rsidR="00E66689" w:rsidRPr="00FE6B50" w:rsidRDefault="00E66689" w:rsidP="00FE6B50">
            <w:pPr>
              <w:pStyle w:val="s1"/>
              <w:widowControl w:val="0"/>
              <w:shd w:val="clear" w:color="auto" w:fill="FFFFFF"/>
              <w:spacing w:before="0" w:beforeAutospacing="0" w:after="0" w:afterAutospacing="0"/>
              <w:ind w:left="57" w:right="57"/>
              <w:jc w:val="both"/>
            </w:pPr>
            <w:r w:rsidRPr="00FE6B50">
              <w:t xml:space="preserve">- формировать способность студентов к решению </w:t>
            </w:r>
            <w:r w:rsidR="00FE6B50" w:rsidRPr="00FE6B50">
              <w:t>какой-либо</w:t>
            </w:r>
            <w:r w:rsidRPr="00FE6B50">
              <w:t xml:space="preserve"> проблемы в результате самостоятельных действий с обязательной презентацией полученных результатов, которые можно увидеть, осмыслить, применить в реальной практической деятельности; </w:t>
            </w:r>
          </w:p>
          <w:p w:rsidR="002527F6" w:rsidRPr="00FE6B50" w:rsidRDefault="00E66689" w:rsidP="00FE6B50">
            <w:pPr>
              <w:pStyle w:val="s1"/>
              <w:widowControl w:val="0"/>
              <w:shd w:val="clear" w:color="auto" w:fill="FFFFFF"/>
              <w:spacing w:before="0" w:beforeAutospacing="0" w:after="0" w:afterAutospacing="0"/>
              <w:ind w:left="57" w:right="57"/>
              <w:jc w:val="both"/>
              <w:rPr>
                <w:rFonts w:eastAsiaTheme="minorHAnsi"/>
                <w:lang w:eastAsia="en-US"/>
              </w:rPr>
            </w:pPr>
            <w:r w:rsidRPr="00FE6B50">
              <w:t xml:space="preserve">- научить </w:t>
            </w:r>
            <w:proofErr w:type="gramStart"/>
            <w:r w:rsidRPr="00FE6B50">
              <w:t>четко</w:t>
            </w:r>
            <w:proofErr w:type="gramEnd"/>
            <w:r w:rsidRPr="00FE6B50">
              <w:t xml:space="preserve"> видеть проблему и находить оптимальные решения, учитывая ресурсы и время.</w:t>
            </w:r>
          </w:p>
        </w:tc>
      </w:tr>
      <w:tr w:rsidR="00FE6B50" w:rsidRPr="00FE6B50" w:rsidTr="00FE6B50">
        <w:trPr>
          <w:trHeight w:val="1403"/>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2527F6" w:rsidRPr="00FE6B50" w:rsidRDefault="002527F6" w:rsidP="00FE6B50">
            <w:pPr>
              <w:widowControl w:val="0"/>
              <w:spacing w:after="0" w:line="240" w:lineRule="auto"/>
              <w:ind w:left="57" w:right="57"/>
              <w:textAlignment w:val="baseline"/>
              <w:rPr>
                <w:rFonts w:ascii="Times New Roman" w:eastAsia="Times New Roman" w:hAnsi="Times New Roman" w:cs="Times New Roman"/>
                <w:sz w:val="24"/>
                <w:szCs w:val="24"/>
                <w:lang w:eastAsia="ru-RU"/>
              </w:rPr>
            </w:pPr>
            <w:r w:rsidRPr="00FE6B50">
              <w:rPr>
                <w:rFonts w:ascii="Times New Roman" w:eastAsia="Times New Roman" w:hAnsi="Times New Roman" w:cs="Times New Roman"/>
                <w:sz w:val="24"/>
                <w:szCs w:val="24"/>
                <w:lang w:eastAsia="ru-RU"/>
              </w:rPr>
              <w:lastRenderedPageBreak/>
              <w:t>ОК 02</w:t>
            </w:r>
            <w:proofErr w:type="gramStart"/>
            <w:r w:rsidRPr="00FE6B50">
              <w:rPr>
                <w:rFonts w:ascii="Times New Roman" w:eastAsia="Times New Roman" w:hAnsi="Times New Roman" w:cs="Times New Roman"/>
                <w:sz w:val="24"/>
                <w:szCs w:val="24"/>
                <w:lang w:eastAsia="ru-RU"/>
              </w:rPr>
              <w:t xml:space="preserve"> И</w:t>
            </w:r>
            <w:proofErr w:type="gramEnd"/>
            <w:r w:rsidRPr="00FE6B50">
              <w:rPr>
                <w:rFonts w:ascii="Times New Roman" w:eastAsia="Times New Roman" w:hAnsi="Times New Roman" w:cs="Times New Roman"/>
                <w:sz w:val="24"/>
                <w:szCs w:val="24"/>
                <w:lang w:eastAsia="ru-RU"/>
              </w:rPr>
              <w:t>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 </w:t>
            </w:r>
          </w:p>
        </w:tc>
        <w:tc>
          <w:tcPr>
            <w:tcW w:w="1986" w:type="pct"/>
            <w:tcBorders>
              <w:top w:val="single" w:sz="6" w:space="0" w:color="auto"/>
              <w:left w:val="single" w:sz="6" w:space="0" w:color="auto"/>
              <w:bottom w:val="single" w:sz="6" w:space="0" w:color="auto"/>
              <w:right w:val="single" w:sz="6" w:space="0" w:color="auto"/>
            </w:tcBorders>
            <w:shd w:val="clear" w:color="auto" w:fill="auto"/>
          </w:tcPr>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В области ценности научного познания:</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w:t>
            </w:r>
            <w:proofErr w:type="spellStart"/>
            <w:r w:rsidRPr="00FE6B50">
              <w:rPr>
                <w:rFonts w:ascii="Times New Roman" w:eastAsia="Calibri" w:hAnsi="Times New Roman" w:cs="Times New Roman"/>
                <w:iCs/>
                <w:sz w:val="24"/>
                <w:szCs w:val="24"/>
              </w:rPr>
              <w:t>сформированность</w:t>
            </w:r>
            <w:proofErr w:type="spellEnd"/>
            <w:r w:rsidRPr="00FE6B50">
              <w:rPr>
                <w:rFonts w:ascii="Times New Roman" w:eastAsia="Calibri" w:hAnsi="Times New Roman" w:cs="Times New Roman"/>
                <w:iCs/>
                <w:sz w:val="24"/>
                <w:szCs w:val="24"/>
              </w:rPr>
              <w:t xml:space="preserve">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совершенствование языковой и читательской культуры как средства взаимодействия между людьми и познания мира;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осознание ценности научной деятельности, готовность осуществлять проектную и исследовательскую деятельность индивидуально и в группе.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Овладение универсальными учебными познавательными действиями:</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в) работа с информацией:</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владеть навыками получения информации из источников разных типов, самостоятельно </w:t>
            </w:r>
            <w:r w:rsidRPr="00FE6B50">
              <w:rPr>
                <w:rFonts w:ascii="Times New Roman" w:eastAsia="Calibri" w:hAnsi="Times New Roman" w:cs="Times New Roman"/>
                <w:iCs/>
                <w:sz w:val="24"/>
                <w:szCs w:val="24"/>
              </w:rPr>
              <w:lastRenderedPageBreak/>
              <w:t xml:space="preserve">осуществлять поиск, анализ, систематизацию и интерпретацию информации различных видов и форм представления;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создавать тексты в различных форматах с учетом назначения информации и целевой аудитории, выбирая оптимальную форму представления и визуализации;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оценивать достоверность, легитимность информации, ее соответствие правовым и морально-этическим нормам;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2527F6" w:rsidRPr="00FE6B50" w:rsidRDefault="002527F6" w:rsidP="00FE6B50">
            <w:pPr>
              <w:widowControl w:val="0"/>
              <w:spacing w:after="0" w:line="240" w:lineRule="auto"/>
              <w:ind w:left="57" w:right="57"/>
              <w:jc w:val="both"/>
              <w:rPr>
                <w:rFonts w:ascii="Times New Roman" w:eastAsia="Times New Roman" w:hAnsi="Times New Roman" w:cs="Times New Roman"/>
                <w:sz w:val="24"/>
                <w:szCs w:val="24"/>
                <w:lang w:eastAsia="ru-RU"/>
              </w:rPr>
            </w:pPr>
            <w:r w:rsidRPr="00FE6B50">
              <w:rPr>
                <w:rFonts w:ascii="Times New Roman" w:eastAsia="Calibri" w:hAnsi="Times New Roman" w:cs="Times New Roman"/>
                <w:iCs/>
                <w:sz w:val="24"/>
                <w:szCs w:val="24"/>
              </w:rPr>
              <w:t>- владеть навыками распознавания и защиты информации, информационной безопасности личности</w:t>
            </w:r>
          </w:p>
        </w:tc>
        <w:tc>
          <w:tcPr>
            <w:tcW w:w="1942" w:type="pct"/>
            <w:tcBorders>
              <w:top w:val="single" w:sz="6" w:space="0" w:color="auto"/>
              <w:left w:val="single" w:sz="6" w:space="0" w:color="auto"/>
              <w:bottom w:val="single" w:sz="6" w:space="0" w:color="auto"/>
              <w:right w:val="single" w:sz="6" w:space="0" w:color="auto"/>
            </w:tcBorders>
            <w:shd w:val="clear" w:color="auto" w:fill="auto"/>
            <w:hideMark/>
          </w:tcPr>
          <w:p w:rsidR="003D1998" w:rsidRPr="00FE6B50" w:rsidRDefault="00E66689" w:rsidP="00FE6B50">
            <w:pPr>
              <w:pStyle w:val="paragraph"/>
              <w:widowControl w:val="0"/>
              <w:spacing w:before="0" w:beforeAutospacing="0" w:after="0" w:afterAutospacing="0"/>
              <w:ind w:left="57" w:right="57"/>
              <w:jc w:val="both"/>
              <w:textAlignment w:val="baseline"/>
            </w:pPr>
            <w:r w:rsidRPr="00FE6B50">
              <w:lastRenderedPageBreak/>
              <w:t xml:space="preserve">- владеть умениями анализа и интерпретации исследований в различных областях жизни (с учетом неоднозначности заложенных в них смыслов с использованием терминов и понятий (в дополнение </w:t>
            </w:r>
            <w:proofErr w:type="gramStart"/>
            <w:r w:rsidRPr="00FE6B50">
              <w:t>к</w:t>
            </w:r>
            <w:proofErr w:type="gramEnd"/>
            <w:r w:rsidRPr="00FE6B50">
              <w:t xml:space="preserve"> изученным на уровне основного общего образования); </w:t>
            </w:r>
          </w:p>
          <w:p w:rsidR="003D1998" w:rsidRPr="00FE6B50" w:rsidRDefault="00E66689" w:rsidP="00FE6B50">
            <w:pPr>
              <w:pStyle w:val="paragraph"/>
              <w:widowControl w:val="0"/>
              <w:spacing w:before="0" w:beforeAutospacing="0" w:after="0" w:afterAutospacing="0"/>
              <w:ind w:left="57" w:right="57"/>
              <w:jc w:val="both"/>
              <w:textAlignment w:val="baseline"/>
            </w:pPr>
            <w:r w:rsidRPr="00FE6B50">
              <w:t xml:space="preserve">- владеть умениями </w:t>
            </w:r>
            <w:r w:rsidR="00FE6B50" w:rsidRPr="00FE6B50">
              <w:t>самостоятельного истолкования,</w:t>
            </w:r>
            <w:r w:rsidRPr="00FE6B50">
              <w:t xml:space="preserve"> прочитанного в устной и письменной форме, информационной переработки текстов в виде аннотаций, докладов, тезисов, конспектов, рефератов;</w:t>
            </w:r>
          </w:p>
          <w:p w:rsidR="002527F6" w:rsidRPr="00FE6B50" w:rsidRDefault="00E66689" w:rsidP="00FE6B50">
            <w:pPr>
              <w:pStyle w:val="paragraph"/>
              <w:widowControl w:val="0"/>
              <w:spacing w:before="0" w:beforeAutospacing="0" w:after="0" w:afterAutospacing="0"/>
              <w:ind w:left="57" w:right="57"/>
              <w:jc w:val="both"/>
              <w:textAlignment w:val="baseline"/>
            </w:pPr>
            <w:r w:rsidRPr="00FE6B50">
              <w:t xml:space="preserve"> -владеть умением редактировать и совершенствовать собственные проектные материалы с учетом норм русского литературного языка; - уметь работать с разными информационными источниками, в том числе в </w:t>
            </w:r>
            <w:proofErr w:type="spellStart"/>
            <w:r w:rsidRPr="00FE6B50">
              <w:t>медиапространстве</w:t>
            </w:r>
            <w:proofErr w:type="spellEnd"/>
            <w:r w:rsidRPr="00FE6B50">
              <w:t>, использовать ресурсы традиционных библиотек и электронных библиотечных систем.</w:t>
            </w:r>
          </w:p>
        </w:tc>
      </w:tr>
      <w:tr w:rsidR="00FE6B50" w:rsidRPr="00FE6B50" w:rsidTr="00FE6B50">
        <w:trPr>
          <w:trHeight w:val="1828"/>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2527F6" w:rsidRPr="00FE6B50" w:rsidRDefault="002527F6" w:rsidP="00FE6B50">
            <w:pPr>
              <w:widowControl w:val="0"/>
              <w:spacing w:after="0" w:line="240" w:lineRule="auto"/>
              <w:ind w:left="57" w:right="57"/>
              <w:textAlignment w:val="baseline"/>
              <w:rPr>
                <w:rFonts w:ascii="Times New Roman" w:eastAsia="Times New Roman" w:hAnsi="Times New Roman" w:cs="Times New Roman"/>
                <w:sz w:val="24"/>
                <w:szCs w:val="24"/>
                <w:lang w:eastAsia="ru-RU"/>
              </w:rPr>
            </w:pPr>
            <w:r w:rsidRPr="00FE6B50">
              <w:rPr>
                <w:rFonts w:ascii="Times New Roman" w:eastAsia="Times New Roman" w:hAnsi="Times New Roman" w:cs="Times New Roman"/>
                <w:sz w:val="24"/>
                <w:szCs w:val="24"/>
                <w:lang w:eastAsia="ru-RU"/>
              </w:rPr>
              <w:lastRenderedPageBreak/>
              <w:t>ОК 03</w:t>
            </w:r>
            <w:proofErr w:type="gramStart"/>
            <w:r w:rsidRPr="00FE6B50">
              <w:rPr>
                <w:rFonts w:ascii="Times New Roman" w:eastAsia="Times New Roman" w:hAnsi="Times New Roman" w:cs="Times New Roman"/>
                <w:sz w:val="24"/>
                <w:szCs w:val="24"/>
                <w:lang w:eastAsia="ru-RU"/>
              </w:rPr>
              <w:t xml:space="preserve"> П</w:t>
            </w:r>
            <w:proofErr w:type="gramEnd"/>
            <w:r w:rsidRPr="00FE6B50">
              <w:rPr>
                <w:rFonts w:ascii="Times New Roman" w:eastAsia="Times New Roman" w:hAnsi="Times New Roman" w:cs="Times New Roman"/>
                <w:sz w:val="24"/>
                <w:szCs w:val="24"/>
                <w:lang w:eastAsia="ru-RU"/>
              </w:rPr>
              <w:t xml:space="preserve">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w:t>
            </w:r>
            <w:r w:rsidR="0029431E">
              <w:rPr>
                <w:rFonts w:ascii="Times New Roman" w:eastAsia="Times New Roman" w:hAnsi="Times New Roman" w:cs="Times New Roman"/>
                <w:sz w:val="24"/>
                <w:szCs w:val="24"/>
                <w:lang w:eastAsia="ru-RU"/>
              </w:rPr>
              <w:t xml:space="preserve">правовой и </w:t>
            </w:r>
            <w:r w:rsidRPr="00FE6B50">
              <w:rPr>
                <w:rFonts w:ascii="Times New Roman" w:eastAsia="Times New Roman" w:hAnsi="Times New Roman" w:cs="Times New Roman"/>
                <w:sz w:val="24"/>
                <w:szCs w:val="24"/>
                <w:lang w:eastAsia="ru-RU"/>
              </w:rPr>
              <w:t>финансовой грамотности в различных жизненных ситуациях </w:t>
            </w:r>
          </w:p>
        </w:tc>
        <w:tc>
          <w:tcPr>
            <w:tcW w:w="1986" w:type="pct"/>
            <w:tcBorders>
              <w:top w:val="single" w:sz="6" w:space="0" w:color="auto"/>
              <w:left w:val="single" w:sz="6" w:space="0" w:color="auto"/>
              <w:bottom w:val="single" w:sz="6" w:space="0" w:color="auto"/>
              <w:right w:val="single" w:sz="6" w:space="0" w:color="auto"/>
            </w:tcBorders>
            <w:shd w:val="clear" w:color="auto" w:fill="auto"/>
            <w:hideMark/>
          </w:tcPr>
          <w:p w:rsidR="002527F6" w:rsidRPr="00FE6B50" w:rsidRDefault="002527F6" w:rsidP="00FE6B50">
            <w:pPr>
              <w:widowControl w:val="0"/>
              <w:tabs>
                <w:tab w:val="left" w:pos="182"/>
              </w:tabs>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В области духовно-нравственного воспитания:</w:t>
            </w:r>
          </w:p>
          <w:p w:rsidR="002527F6" w:rsidRPr="00FE6B50" w:rsidRDefault="00991712"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w:t>
            </w:r>
            <w:proofErr w:type="spellStart"/>
            <w:r w:rsidR="002527F6" w:rsidRPr="00FE6B50">
              <w:rPr>
                <w:rFonts w:ascii="Times New Roman" w:eastAsia="Calibri" w:hAnsi="Times New Roman" w:cs="Times New Roman"/>
                <w:iCs/>
                <w:sz w:val="24"/>
                <w:szCs w:val="24"/>
              </w:rPr>
              <w:t>сформированность</w:t>
            </w:r>
            <w:proofErr w:type="spellEnd"/>
            <w:r w:rsidR="002527F6" w:rsidRPr="00FE6B50">
              <w:rPr>
                <w:rFonts w:ascii="Times New Roman" w:eastAsia="Calibri" w:hAnsi="Times New Roman" w:cs="Times New Roman"/>
                <w:iCs/>
                <w:sz w:val="24"/>
                <w:szCs w:val="24"/>
              </w:rPr>
              <w:t xml:space="preserve"> нравственного сознания, этического поведения;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способность оценивать ситуацию и принимать осознанные решения, ориентируясь на морально-нравственные нормы и ценности;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осознание личного вклада в построение устойчивого будущего;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Овладение универсальными регулятивными действиями:</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а) самоорганизация:</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lastRenderedPageBreak/>
              <w:t xml:space="preserve">-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самостоятельно составлять план решения проблемы с учетом имеющихся ресурсов, собственных возможностей и предпочтений;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давать оценку новым ситуациям;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способствовать формированию и проявлению широкой эрудиции в разных областях знаний, постоянно повышать свой образовательный и культурный уровень;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б) самоконтроль:</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использовать приемы рефлексии для оценки ситуации, выбора верного решения;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уметь оценивать риски и своевременно принимать решения по их снижению;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в) эмоциональный интеллект, предполагающий </w:t>
            </w:r>
            <w:proofErr w:type="spellStart"/>
            <w:r w:rsidRPr="00FE6B50">
              <w:rPr>
                <w:rFonts w:ascii="Times New Roman" w:eastAsia="Calibri" w:hAnsi="Times New Roman" w:cs="Times New Roman"/>
                <w:iCs/>
                <w:sz w:val="24"/>
                <w:szCs w:val="24"/>
              </w:rPr>
              <w:t>сформированность</w:t>
            </w:r>
            <w:proofErr w:type="spellEnd"/>
            <w:r w:rsidRPr="00FE6B50">
              <w:rPr>
                <w:rFonts w:ascii="Times New Roman" w:eastAsia="Calibri" w:hAnsi="Times New Roman" w:cs="Times New Roman"/>
                <w:iCs/>
                <w:sz w:val="24"/>
                <w:szCs w:val="24"/>
              </w:rPr>
              <w:t>:</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внутренней мотивации, включающей стремление к достижению цели и успеху, оптимизм, инициативность, умение действовать, исходя из своих возможностей;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w:t>
            </w:r>
            <w:proofErr w:type="spellStart"/>
            <w:r w:rsidRPr="00FE6B50">
              <w:rPr>
                <w:rFonts w:ascii="Times New Roman" w:eastAsia="Calibri" w:hAnsi="Times New Roman" w:cs="Times New Roman"/>
                <w:iCs/>
                <w:sz w:val="24"/>
                <w:szCs w:val="24"/>
              </w:rPr>
              <w:t>эмпатии</w:t>
            </w:r>
            <w:proofErr w:type="spellEnd"/>
            <w:r w:rsidRPr="00FE6B50">
              <w:rPr>
                <w:rFonts w:ascii="Times New Roman" w:eastAsia="Calibri" w:hAnsi="Times New Roman" w:cs="Times New Roman"/>
                <w:iCs/>
                <w:sz w:val="24"/>
                <w:szCs w:val="24"/>
              </w:rPr>
              <w:t xml:space="preserve">,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 </w:t>
            </w:r>
          </w:p>
          <w:p w:rsidR="002527F6" w:rsidRPr="00FE6B50" w:rsidRDefault="002527F6" w:rsidP="00FE6B50">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FE6B50">
              <w:rPr>
                <w:rFonts w:ascii="Times New Roman" w:eastAsia="Calibri" w:hAnsi="Times New Roman" w:cs="Times New Roman"/>
                <w:iCs/>
                <w:sz w:val="24"/>
                <w:szCs w:val="24"/>
              </w:rPr>
              <w:t>- социальных навыков, включающих способность выстраивать отношения с другими людьми, заботиться, проявлять интерес и разрешать конфликты</w:t>
            </w:r>
          </w:p>
        </w:tc>
        <w:tc>
          <w:tcPr>
            <w:tcW w:w="1942" w:type="pct"/>
            <w:tcBorders>
              <w:top w:val="single" w:sz="6" w:space="0" w:color="auto"/>
              <w:left w:val="single" w:sz="6" w:space="0" w:color="auto"/>
              <w:bottom w:val="single" w:sz="6" w:space="0" w:color="auto"/>
              <w:right w:val="single" w:sz="6" w:space="0" w:color="auto"/>
            </w:tcBorders>
            <w:shd w:val="clear" w:color="auto" w:fill="auto"/>
            <w:hideMark/>
          </w:tcPr>
          <w:p w:rsidR="002527F6" w:rsidRPr="00FE6B50" w:rsidRDefault="00EB7CCF" w:rsidP="00FE6B50">
            <w:pPr>
              <w:pStyle w:val="paragraph"/>
              <w:widowControl w:val="0"/>
              <w:spacing w:before="0" w:beforeAutospacing="0" w:after="0" w:afterAutospacing="0"/>
              <w:ind w:left="57" w:right="57"/>
              <w:jc w:val="both"/>
              <w:textAlignment w:val="baseline"/>
            </w:pPr>
            <w:r w:rsidRPr="00FE6B50">
              <w:lastRenderedPageBreak/>
              <w:t xml:space="preserve">- сформировать устойчивый интерес к исследовательской деятельности как средству познания в различных областях жизни; - развивать способность выявлять </w:t>
            </w:r>
            <w:proofErr w:type="spellStart"/>
            <w:r w:rsidRPr="00FE6B50">
              <w:t>причинноследственные</w:t>
            </w:r>
            <w:proofErr w:type="spellEnd"/>
            <w:r w:rsidRPr="00FE6B50">
              <w:t xml:space="preserve"> связи, идеи, проблемы и выражать свое отношение к ним в развернутых аргументированных высказываниях, участвовать в дискуссиях; - закладывать основы публичных выступлений студентов</w:t>
            </w:r>
          </w:p>
        </w:tc>
      </w:tr>
      <w:tr w:rsidR="00FE6B50" w:rsidRPr="00FE6B50" w:rsidTr="00FE6B50">
        <w:trPr>
          <w:trHeight w:val="690"/>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2527F6" w:rsidRPr="00FE6B50" w:rsidRDefault="002527F6" w:rsidP="00FE6B50">
            <w:pPr>
              <w:widowControl w:val="0"/>
              <w:spacing w:after="0" w:line="240" w:lineRule="auto"/>
              <w:ind w:left="57" w:right="57"/>
              <w:textAlignment w:val="baseline"/>
              <w:rPr>
                <w:rFonts w:ascii="Times New Roman" w:eastAsia="Times New Roman" w:hAnsi="Times New Roman" w:cs="Times New Roman"/>
                <w:sz w:val="24"/>
                <w:szCs w:val="24"/>
                <w:lang w:eastAsia="ru-RU"/>
              </w:rPr>
            </w:pPr>
            <w:r w:rsidRPr="00FE6B50">
              <w:rPr>
                <w:rFonts w:ascii="Times New Roman" w:eastAsia="Times New Roman" w:hAnsi="Times New Roman" w:cs="Times New Roman"/>
                <w:sz w:val="24"/>
                <w:szCs w:val="24"/>
                <w:lang w:eastAsia="ru-RU"/>
              </w:rPr>
              <w:lastRenderedPageBreak/>
              <w:t>ОК 04 Эффективно взаимодействовать и работать в коллективе и команде </w:t>
            </w:r>
          </w:p>
        </w:tc>
        <w:tc>
          <w:tcPr>
            <w:tcW w:w="1986" w:type="pct"/>
            <w:tcBorders>
              <w:top w:val="single" w:sz="6" w:space="0" w:color="auto"/>
              <w:left w:val="single" w:sz="6" w:space="0" w:color="auto"/>
              <w:bottom w:val="single" w:sz="6" w:space="0" w:color="auto"/>
              <w:right w:val="single" w:sz="6" w:space="0" w:color="auto"/>
            </w:tcBorders>
            <w:shd w:val="clear" w:color="auto" w:fill="auto"/>
          </w:tcPr>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готовность к саморазвитию, самостоятельности и самоопределению; </w:t>
            </w:r>
          </w:p>
          <w:p w:rsidR="002527F6" w:rsidRPr="00FE6B50" w:rsidRDefault="002527F6" w:rsidP="00FE6B50">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FE6B50">
              <w:rPr>
                <w:rFonts w:eastAsia="Calibri"/>
                <w:iCs/>
                <w:lang w:eastAsia="en-US"/>
              </w:rPr>
              <w:t xml:space="preserve">-овладение навыками учебно-исследовательской, проектной и социальной деятельности;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lastRenderedPageBreak/>
              <w:t>Овладение универсальными коммуникативными действиями:</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б) совместная деятельность:</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понимать и использовать преимущества командной и индивидуальной работы;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координировать и выполнять работу в условиях реального, виртуального и комбинированного взаимодействия; </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осуществлять позитивное стратегическое поведение в различных ситуациях, проявлять творчество и воображение, быть инициативным.</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Овладение универсальными регулятивными действиями:</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г) принятие себя и других людей:</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принимать мотивы и аргументы других людей при анализе результатов деятельности; </w:t>
            </w:r>
          </w:p>
          <w:p w:rsidR="002527F6" w:rsidRPr="00FE6B50" w:rsidRDefault="002527F6" w:rsidP="00FE6B50">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FE6B50">
              <w:rPr>
                <w:rFonts w:ascii="Times New Roman" w:eastAsia="Calibri" w:hAnsi="Times New Roman" w:cs="Times New Roman"/>
                <w:iCs/>
                <w:sz w:val="24"/>
                <w:szCs w:val="24"/>
              </w:rPr>
              <w:t xml:space="preserve">- признавать свое право и право других людей на ошибки; </w:t>
            </w:r>
          </w:p>
          <w:p w:rsidR="002527F6" w:rsidRPr="00FE6B50" w:rsidRDefault="002527F6" w:rsidP="00FE6B50">
            <w:pPr>
              <w:widowControl w:val="0"/>
              <w:spacing w:after="0" w:line="240" w:lineRule="auto"/>
              <w:ind w:left="57" w:right="57"/>
              <w:jc w:val="both"/>
              <w:rPr>
                <w:rFonts w:ascii="Times New Roman" w:eastAsia="Times New Roman" w:hAnsi="Times New Roman" w:cs="Times New Roman"/>
                <w:sz w:val="24"/>
                <w:szCs w:val="24"/>
                <w:lang w:eastAsia="ru-RU"/>
              </w:rPr>
            </w:pPr>
            <w:r w:rsidRPr="00FE6B50">
              <w:rPr>
                <w:rFonts w:ascii="Times New Roman" w:eastAsia="Calibri" w:hAnsi="Times New Roman" w:cs="Times New Roman"/>
                <w:iCs/>
                <w:sz w:val="24"/>
                <w:szCs w:val="24"/>
              </w:rPr>
              <w:t>- развивать способность понимать мир с позиции другого человека</w:t>
            </w:r>
          </w:p>
        </w:tc>
        <w:tc>
          <w:tcPr>
            <w:tcW w:w="1942" w:type="pct"/>
            <w:tcBorders>
              <w:top w:val="single" w:sz="6" w:space="0" w:color="auto"/>
              <w:left w:val="single" w:sz="6" w:space="0" w:color="auto"/>
              <w:bottom w:val="single" w:sz="6" w:space="0" w:color="auto"/>
              <w:right w:val="single" w:sz="6" w:space="0" w:color="auto"/>
            </w:tcBorders>
            <w:shd w:val="clear" w:color="auto" w:fill="auto"/>
            <w:hideMark/>
          </w:tcPr>
          <w:p w:rsidR="002527F6" w:rsidRPr="00FE6B50" w:rsidRDefault="00485A33" w:rsidP="00FE6B50">
            <w:pPr>
              <w:pStyle w:val="paragraph"/>
              <w:widowControl w:val="0"/>
              <w:spacing w:before="0" w:beforeAutospacing="0" w:after="0" w:afterAutospacing="0"/>
              <w:ind w:left="57" w:right="57"/>
              <w:jc w:val="both"/>
              <w:textAlignment w:val="baseline"/>
            </w:pPr>
            <w:r w:rsidRPr="00FE6B50">
              <w:lastRenderedPageBreak/>
              <w:t xml:space="preserve">- осознавать взаимосвязь между языковым, интеллектуальным, </w:t>
            </w:r>
            <w:r w:rsidR="00FE6B50" w:rsidRPr="00FE6B50">
              <w:t>духовно-нравственным</w:t>
            </w:r>
            <w:r w:rsidRPr="00FE6B50">
              <w:t xml:space="preserve"> и профессиональным развитием личности; - сформировать умения публичного представления </w:t>
            </w:r>
            <w:r w:rsidRPr="00FE6B50">
              <w:lastRenderedPageBreak/>
              <w:t xml:space="preserve">индивидуального проекта (с учетом личностных особенностей студентов) </w:t>
            </w:r>
            <w:proofErr w:type="gramStart"/>
            <w:r w:rsidRPr="00FE6B50">
              <w:t>-в</w:t>
            </w:r>
            <w:proofErr w:type="gramEnd"/>
            <w:r w:rsidRPr="00FE6B50">
              <w:t xml:space="preserve">ырабатывать в студентах способность к </w:t>
            </w:r>
            <w:proofErr w:type="spellStart"/>
            <w:r w:rsidRPr="00FE6B50">
              <w:t>критериальному</w:t>
            </w:r>
            <w:proofErr w:type="spellEnd"/>
            <w:r w:rsidRPr="00FE6B50">
              <w:t xml:space="preserve"> оцениванию проектов (</w:t>
            </w:r>
            <w:proofErr w:type="spellStart"/>
            <w:r w:rsidRPr="00FE6B50">
              <w:t>включаявзаимооценивание</w:t>
            </w:r>
            <w:proofErr w:type="spellEnd"/>
            <w:r w:rsidRPr="00FE6B50">
              <w:t xml:space="preserve"> и </w:t>
            </w:r>
            <w:proofErr w:type="spellStart"/>
            <w:r w:rsidRPr="00FE6B50">
              <w:t>самооценивание</w:t>
            </w:r>
            <w:proofErr w:type="spellEnd"/>
            <w:r w:rsidRPr="00FE6B50">
              <w:t>).</w:t>
            </w:r>
          </w:p>
        </w:tc>
      </w:tr>
      <w:tr w:rsidR="00FE6B50" w:rsidRPr="00FE6B50" w:rsidTr="00FE6B50">
        <w:trPr>
          <w:trHeight w:val="1974"/>
        </w:trPr>
        <w:tc>
          <w:tcPr>
            <w:tcW w:w="1072" w:type="pct"/>
            <w:tcBorders>
              <w:top w:val="single" w:sz="6" w:space="0" w:color="auto"/>
              <w:left w:val="single" w:sz="6" w:space="0" w:color="auto"/>
              <w:bottom w:val="single" w:sz="6" w:space="0" w:color="auto"/>
              <w:right w:val="single" w:sz="6" w:space="0" w:color="auto"/>
            </w:tcBorders>
            <w:shd w:val="clear" w:color="auto" w:fill="auto"/>
          </w:tcPr>
          <w:p w:rsidR="00485A33" w:rsidRPr="00FE6B50" w:rsidRDefault="00485A33" w:rsidP="00FE6B50">
            <w:pPr>
              <w:widowControl w:val="0"/>
              <w:spacing w:after="0" w:line="240" w:lineRule="auto"/>
              <w:ind w:left="57" w:right="57"/>
              <w:textAlignment w:val="baseline"/>
              <w:rPr>
                <w:rFonts w:ascii="Times New Roman" w:eastAsia="Times New Roman" w:hAnsi="Times New Roman" w:cs="Times New Roman"/>
                <w:sz w:val="24"/>
                <w:szCs w:val="24"/>
                <w:highlight w:val="yellow"/>
                <w:lang w:eastAsia="ru-RU"/>
              </w:rPr>
            </w:pPr>
            <w:r w:rsidRPr="00FE6B50">
              <w:rPr>
                <w:rFonts w:ascii="Times New Roman" w:hAnsi="Times New Roman" w:cs="Times New Roman"/>
                <w:sz w:val="24"/>
                <w:szCs w:val="24"/>
              </w:rPr>
              <w:lastRenderedPageBreak/>
              <w:t>ОК 09. Пользоваться профессиональной документацией на государственном и иностранном языках.</w:t>
            </w:r>
          </w:p>
        </w:tc>
        <w:tc>
          <w:tcPr>
            <w:tcW w:w="1986" w:type="pct"/>
            <w:tcBorders>
              <w:top w:val="single" w:sz="6" w:space="0" w:color="auto"/>
              <w:left w:val="single" w:sz="6" w:space="0" w:color="auto"/>
              <w:bottom w:val="single" w:sz="6" w:space="0" w:color="auto"/>
              <w:right w:val="single" w:sz="6" w:space="0" w:color="auto"/>
            </w:tcBorders>
            <w:shd w:val="clear" w:color="auto" w:fill="auto"/>
          </w:tcPr>
          <w:p w:rsidR="00485A33" w:rsidRPr="00FE6B50" w:rsidRDefault="00485A33" w:rsidP="00FE6B50">
            <w:pPr>
              <w:widowControl w:val="0"/>
              <w:spacing w:after="0" w:line="240" w:lineRule="auto"/>
              <w:ind w:left="57" w:right="57"/>
              <w:jc w:val="both"/>
              <w:rPr>
                <w:rFonts w:ascii="Times New Roman" w:hAnsi="Times New Roman" w:cs="Times New Roman"/>
                <w:sz w:val="24"/>
                <w:szCs w:val="24"/>
              </w:rPr>
            </w:pPr>
            <w:r w:rsidRPr="00FE6B50">
              <w:rPr>
                <w:rFonts w:ascii="Times New Roman" w:hAnsi="Times New Roman" w:cs="Times New Roman"/>
                <w:sz w:val="24"/>
                <w:szCs w:val="24"/>
              </w:rPr>
              <w:t xml:space="preserve">- наличие мотивации к обучению и личностному развитию. В области ценности научного познания: - </w:t>
            </w:r>
            <w:proofErr w:type="spellStart"/>
            <w:r w:rsidRPr="00FE6B50">
              <w:rPr>
                <w:rFonts w:ascii="Times New Roman" w:hAnsi="Times New Roman" w:cs="Times New Roman"/>
                <w:sz w:val="24"/>
                <w:szCs w:val="24"/>
              </w:rPr>
              <w:t>сформированность</w:t>
            </w:r>
            <w:proofErr w:type="spellEnd"/>
            <w:r w:rsidRPr="00FE6B50">
              <w:rPr>
                <w:rFonts w:ascii="Times New Roman" w:hAnsi="Times New Roman" w:cs="Times New Roman"/>
                <w:sz w:val="24"/>
                <w:szCs w:val="24"/>
              </w:rPr>
              <w:t xml:space="preserve">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 и рынке труда; - совершенствование языковой культуры как средства взаимодействия между людьми и познания мира; - </w:t>
            </w:r>
            <w:r w:rsidRPr="00FE6B50">
              <w:rPr>
                <w:rFonts w:ascii="Times New Roman" w:hAnsi="Times New Roman" w:cs="Times New Roman"/>
                <w:sz w:val="24"/>
                <w:szCs w:val="24"/>
              </w:rPr>
              <w:lastRenderedPageBreak/>
              <w:t>осознание ценности научной деятельности, готовность осуществлять проектную и исследовательскую деятельность индивидуально и в группе</w:t>
            </w:r>
            <w:proofErr w:type="gramStart"/>
            <w:r w:rsidRPr="00FE6B50">
              <w:rPr>
                <w:rFonts w:ascii="Times New Roman" w:hAnsi="Times New Roman" w:cs="Times New Roman"/>
                <w:sz w:val="24"/>
                <w:szCs w:val="24"/>
              </w:rPr>
              <w:t>.О</w:t>
            </w:r>
            <w:proofErr w:type="gramEnd"/>
            <w:r w:rsidRPr="00FE6B50">
              <w:rPr>
                <w:rFonts w:ascii="Times New Roman" w:hAnsi="Times New Roman" w:cs="Times New Roman"/>
                <w:sz w:val="24"/>
                <w:szCs w:val="24"/>
              </w:rPr>
              <w:t xml:space="preserve">владение универсальными учебными познавательными действиями: б) базовые исследовательские действия: - владеть навыками </w:t>
            </w:r>
            <w:proofErr w:type="spellStart"/>
            <w:r w:rsidRPr="00FE6B50">
              <w:rPr>
                <w:rFonts w:ascii="Times New Roman" w:hAnsi="Times New Roman" w:cs="Times New Roman"/>
                <w:sz w:val="24"/>
                <w:szCs w:val="24"/>
              </w:rPr>
              <w:t>учебно</w:t>
            </w:r>
            <w:proofErr w:type="spellEnd"/>
            <w:r w:rsidRPr="00FE6B50">
              <w:rPr>
                <w:rFonts w:ascii="Times New Roman" w:hAnsi="Times New Roman" w:cs="Times New Roman"/>
                <w:sz w:val="24"/>
                <w:szCs w:val="24"/>
              </w:rPr>
              <w:t xml:space="preserve"> - исследовательской и проектной деятельности, навыками разрешения проблем; - способность и готовность к самостоятельному поиску методов решения практических задач, применению различных методов познания; - овладение видами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 - формирование научного типа мышления, владение научной терминологией, ключевыми понятиями и методами; </w:t>
            </w:r>
            <w:proofErr w:type="gramStart"/>
            <w:r w:rsidRPr="00FE6B50">
              <w:rPr>
                <w:rFonts w:ascii="Times New Roman" w:hAnsi="Times New Roman" w:cs="Times New Roman"/>
                <w:sz w:val="24"/>
                <w:szCs w:val="24"/>
              </w:rPr>
              <w:t>-о</w:t>
            </w:r>
            <w:proofErr w:type="gramEnd"/>
            <w:r w:rsidRPr="00FE6B50">
              <w:rPr>
                <w:rFonts w:ascii="Times New Roman" w:hAnsi="Times New Roman" w:cs="Times New Roman"/>
                <w:sz w:val="24"/>
                <w:szCs w:val="24"/>
              </w:rPr>
              <w:t>существлять целенаправленный поиск переноса средств и способов действия в профессиональную среду .</w:t>
            </w:r>
          </w:p>
        </w:tc>
        <w:tc>
          <w:tcPr>
            <w:tcW w:w="1942" w:type="pct"/>
            <w:tcBorders>
              <w:top w:val="single" w:sz="6" w:space="0" w:color="auto"/>
              <w:left w:val="single" w:sz="6" w:space="0" w:color="auto"/>
              <w:bottom w:val="single" w:sz="6" w:space="0" w:color="auto"/>
              <w:right w:val="single" w:sz="6" w:space="0" w:color="auto"/>
            </w:tcBorders>
            <w:shd w:val="clear" w:color="auto" w:fill="auto"/>
          </w:tcPr>
          <w:p w:rsidR="00485A33" w:rsidRPr="00FE6B50" w:rsidRDefault="00485A33" w:rsidP="00FE6B50">
            <w:pPr>
              <w:pStyle w:val="paragraph"/>
              <w:widowControl w:val="0"/>
              <w:spacing w:before="0" w:beforeAutospacing="0" w:after="0" w:afterAutospacing="0"/>
              <w:ind w:left="57" w:right="57"/>
              <w:jc w:val="both"/>
              <w:textAlignment w:val="baseline"/>
              <w:rPr>
                <w:rStyle w:val="spellingerror"/>
              </w:rPr>
            </w:pPr>
            <w:r w:rsidRPr="00FE6B50">
              <w:lastRenderedPageBreak/>
              <w:t xml:space="preserve">- уметь использовать приемы информационно-смысловой переработки профессиональной документации, включая гипертекст, графику, </w:t>
            </w:r>
            <w:proofErr w:type="spellStart"/>
            <w:r w:rsidRPr="00FE6B50">
              <w:t>инфографику</w:t>
            </w:r>
            <w:proofErr w:type="spellEnd"/>
            <w:r w:rsidRPr="00FE6B50">
              <w:t xml:space="preserve"> и др. </w:t>
            </w:r>
          </w:p>
        </w:tc>
      </w:tr>
      <w:tr w:rsidR="00FE6B50" w:rsidRPr="00FE6B50" w:rsidTr="00FE6B50">
        <w:trPr>
          <w:trHeight w:val="506"/>
        </w:trPr>
        <w:tc>
          <w:tcPr>
            <w:tcW w:w="1072" w:type="pct"/>
            <w:tcBorders>
              <w:top w:val="single" w:sz="6" w:space="0" w:color="auto"/>
              <w:left w:val="single" w:sz="6" w:space="0" w:color="auto"/>
              <w:bottom w:val="single" w:sz="6" w:space="0" w:color="auto"/>
              <w:right w:val="single" w:sz="6" w:space="0" w:color="auto"/>
            </w:tcBorders>
            <w:shd w:val="clear" w:color="auto" w:fill="FFFFFF" w:themeFill="background1"/>
          </w:tcPr>
          <w:p w:rsidR="004C361D" w:rsidRPr="004C361D" w:rsidRDefault="00256E9C" w:rsidP="004C361D">
            <w:pPr>
              <w:rPr>
                <w:rFonts w:ascii="Times New Roman" w:hAnsi="Times New Roman" w:cs="Times New Roman"/>
                <w:sz w:val="24"/>
                <w:szCs w:val="24"/>
              </w:rPr>
            </w:pPr>
            <w:r w:rsidRPr="004C361D">
              <w:rPr>
                <w:rFonts w:ascii="Times New Roman" w:hAnsi="Times New Roman" w:cs="Times New Roman"/>
              </w:rPr>
              <w:lastRenderedPageBreak/>
              <w:t>ПК</w:t>
            </w:r>
            <w:r w:rsidR="004C361D">
              <w:rPr>
                <w:rFonts w:ascii="Times New Roman" w:hAnsi="Times New Roman" w:cs="Times New Roman"/>
              </w:rPr>
              <w:t xml:space="preserve"> 1.1</w:t>
            </w:r>
            <w:proofErr w:type="gramStart"/>
            <w:r w:rsidRPr="004C361D">
              <w:rPr>
                <w:rFonts w:ascii="Times New Roman" w:hAnsi="Times New Roman" w:cs="Times New Roman"/>
              </w:rPr>
              <w:t xml:space="preserve"> </w:t>
            </w:r>
            <w:r w:rsidR="004C361D" w:rsidRPr="004C361D">
              <w:rPr>
                <w:rFonts w:ascii="Times New Roman" w:eastAsia="Times New Roman" w:hAnsi="Times New Roman" w:cs="Times New Roman"/>
                <w:b/>
                <w:i/>
                <w:sz w:val="24"/>
                <w:szCs w:val="24"/>
                <w:lang w:eastAsia="ru-RU"/>
              </w:rPr>
              <w:t xml:space="preserve"> </w:t>
            </w:r>
            <w:r w:rsidR="004C361D" w:rsidRPr="004C361D">
              <w:rPr>
                <w:rFonts w:ascii="Times New Roman" w:hAnsi="Times New Roman" w:cs="Times New Roman"/>
                <w:sz w:val="24"/>
                <w:szCs w:val="24"/>
              </w:rPr>
              <w:t>О</w:t>
            </w:r>
            <w:proofErr w:type="gramEnd"/>
            <w:r w:rsidR="004C361D" w:rsidRPr="004C361D">
              <w:rPr>
                <w:rFonts w:ascii="Times New Roman" w:hAnsi="Times New Roman" w:cs="Times New Roman"/>
                <w:sz w:val="24"/>
                <w:szCs w:val="24"/>
              </w:rPr>
              <w:t>существлять приемку товаров по количеству и качеству, контроль за наличием товаросопроводительных и иных необходимых документов.</w:t>
            </w:r>
          </w:p>
          <w:p w:rsidR="002527F6" w:rsidRPr="00FE6B50" w:rsidRDefault="002527F6" w:rsidP="004C361D">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b/>
                <w:i/>
                <w:sz w:val="24"/>
                <w:szCs w:val="24"/>
                <w:lang w:eastAsia="ru-RU"/>
              </w:rPr>
            </w:pPr>
          </w:p>
        </w:tc>
        <w:tc>
          <w:tcPr>
            <w:tcW w:w="1986" w:type="pct"/>
            <w:tcBorders>
              <w:top w:val="single" w:sz="6" w:space="0" w:color="auto"/>
              <w:left w:val="single" w:sz="6" w:space="0" w:color="auto"/>
              <w:bottom w:val="single" w:sz="6" w:space="0" w:color="auto"/>
              <w:right w:val="single" w:sz="6" w:space="0" w:color="auto"/>
            </w:tcBorders>
            <w:shd w:val="clear" w:color="auto" w:fill="FFFFFF" w:themeFill="background1"/>
          </w:tcPr>
          <w:p w:rsidR="00C2738F" w:rsidRPr="00666A51" w:rsidRDefault="002527F6" w:rsidP="00C2738F">
            <w:pPr>
              <w:spacing w:after="0" w:line="240" w:lineRule="auto"/>
              <w:jc w:val="both"/>
              <w:rPr>
                <w:rFonts w:ascii="Times New Roman" w:eastAsia="Times New Roman" w:hAnsi="Times New Roman" w:cs="Times New Roman"/>
                <w:sz w:val="24"/>
                <w:szCs w:val="24"/>
              </w:rPr>
            </w:pPr>
            <w:r w:rsidRPr="00FE6B50">
              <w:rPr>
                <w:rFonts w:ascii="Times New Roman" w:eastAsia="Calibri" w:hAnsi="Times New Roman" w:cs="Times New Roman"/>
                <w:iCs/>
                <w:sz w:val="24"/>
                <w:szCs w:val="24"/>
              </w:rPr>
              <w:t xml:space="preserve">- </w:t>
            </w:r>
            <w:r w:rsidR="00C2738F">
              <w:rPr>
                <w:rFonts w:ascii="Times New Roman" w:eastAsia="Times New Roman" w:hAnsi="Times New Roman" w:cs="Times New Roman"/>
                <w:sz w:val="24"/>
                <w:szCs w:val="24"/>
              </w:rPr>
              <w:t xml:space="preserve">- </w:t>
            </w:r>
            <w:r w:rsidR="00C2738F" w:rsidRPr="00666A51">
              <w:rPr>
                <w:rFonts w:ascii="Times New Roman" w:eastAsia="Times New Roman" w:hAnsi="Times New Roman" w:cs="Times New Roman"/>
                <w:sz w:val="24"/>
                <w:szCs w:val="24"/>
              </w:rPr>
              <w:t>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C2738F" w:rsidRPr="00666A51" w:rsidRDefault="00C2738F" w:rsidP="00C2738F">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C2738F" w:rsidRPr="00666A51" w:rsidRDefault="00C2738F" w:rsidP="00C2738F">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оценивать достоверность, легитимность информации, ее соответствие правовым и морально-этическим нормам; </w:t>
            </w:r>
          </w:p>
          <w:p w:rsidR="00C2738F" w:rsidRPr="00666A51" w:rsidRDefault="00C2738F" w:rsidP="00C2738F">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w:t>
            </w:r>
            <w:r w:rsidRPr="00666A51">
              <w:rPr>
                <w:rFonts w:ascii="Times New Roman" w:eastAsia="Times New Roman" w:hAnsi="Times New Roman" w:cs="Times New Roman"/>
                <w:sz w:val="24"/>
                <w:szCs w:val="24"/>
              </w:rPr>
              <w:lastRenderedPageBreak/>
              <w:t xml:space="preserve">безопасности, гигиены, ресурсосбережения, правовых и этических норм, норм информационной безопасности; </w:t>
            </w:r>
          </w:p>
          <w:p w:rsidR="00C2738F" w:rsidRPr="00FE6B50" w:rsidRDefault="00C2738F" w:rsidP="00C2738F">
            <w:pPr>
              <w:widowControl w:val="0"/>
              <w:spacing w:after="0" w:line="240" w:lineRule="auto"/>
              <w:ind w:left="57" w:right="57"/>
              <w:jc w:val="both"/>
              <w:rPr>
                <w:rFonts w:ascii="Times New Roman" w:eastAsia="Calibri" w:hAnsi="Times New Roman" w:cs="Times New Roman"/>
                <w:iCs/>
                <w:sz w:val="24"/>
                <w:szCs w:val="24"/>
              </w:rPr>
            </w:pPr>
            <w:r w:rsidRPr="00666A51">
              <w:rPr>
                <w:rFonts w:ascii="Times New Roman" w:eastAsia="Times New Roman" w:hAnsi="Times New Roman" w:cs="Times New Roman"/>
                <w:sz w:val="24"/>
                <w:szCs w:val="24"/>
              </w:rPr>
              <w:t>- владеть навыками распознавания и защиты информации, информационной безопасности личности</w:t>
            </w:r>
          </w:p>
          <w:p w:rsidR="002527F6" w:rsidRPr="00FE6B50" w:rsidRDefault="002527F6" w:rsidP="00FE6B50">
            <w:pPr>
              <w:widowControl w:val="0"/>
              <w:spacing w:after="0" w:line="240" w:lineRule="auto"/>
              <w:ind w:left="57" w:right="57"/>
              <w:jc w:val="both"/>
              <w:rPr>
                <w:rFonts w:ascii="Times New Roman" w:eastAsia="Calibri" w:hAnsi="Times New Roman" w:cs="Times New Roman"/>
                <w:iCs/>
                <w:sz w:val="24"/>
                <w:szCs w:val="24"/>
              </w:rPr>
            </w:pPr>
          </w:p>
        </w:tc>
        <w:tc>
          <w:tcPr>
            <w:tcW w:w="1942" w:type="pct"/>
            <w:tcBorders>
              <w:top w:val="single" w:sz="6" w:space="0" w:color="auto"/>
              <w:left w:val="single" w:sz="6" w:space="0" w:color="auto"/>
              <w:bottom w:val="single" w:sz="6" w:space="0" w:color="auto"/>
              <w:right w:val="single" w:sz="6" w:space="0" w:color="auto"/>
            </w:tcBorders>
            <w:shd w:val="clear" w:color="auto" w:fill="FFFFFF" w:themeFill="background1"/>
          </w:tcPr>
          <w:p w:rsidR="002527F6" w:rsidRPr="00FE6B50" w:rsidRDefault="002527F6" w:rsidP="00FE6B50">
            <w:pPr>
              <w:pStyle w:val="paragraph"/>
              <w:widowControl w:val="0"/>
              <w:spacing w:before="0" w:beforeAutospacing="0" w:after="0" w:afterAutospacing="0"/>
              <w:ind w:left="57" w:right="57"/>
              <w:jc w:val="both"/>
              <w:textAlignment w:val="baseline"/>
              <w:rPr>
                <w:rStyle w:val="spellingerror"/>
              </w:rPr>
            </w:pPr>
            <w:r w:rsidRPr="00FE6B50">
              <w:rPr>
                <w:rStyle w:val="normaltextrun"/>
              </w:rPr>
              <w:lastRenderedPageBreak/>
              <w:t>- уметь использовать при решении задач изученные факты и теоремы планиметрии; умение оценивать размеры объектов окружающего мира</w:t>
            </w:r>
          </w:p>
        </w:tc>
      </w:tr>
      <w:bookmarkEnd w:id="5"/>
    </w:tbl>
    <w:p w:rsidR="002527F6" w:rsidRPr="003A0B06" w:rsidRDefault="002527F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3A0B06" w:rsidRDefault="003A0B0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2527F6" w:rsidRDefault="002527F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2527F6" w:rsidRPr="007E2F40" w:rsidRDefault="002527F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sectPr w:rsidR="002527F6" w:rsidRPr="007E2F40" w:rsidSect="002527F6">
          <w:pgSz w:w="16838" w:h="11906" w:orient="landscape"/>
          <w:pgMar w:top="1134" w:right="850" w:bottom="1134" w:left="1701" w:header="709" w:footer="709" w:gutter="0"/>
          <w:cols w:space="720"/>
          <w:titlePg/>
          <w:docGrid w:linePitch="299"/>
        </w:sectPr>
      </w:pPr>
    </w:p>
    <w:p w:rsidR="00D352C6" w:rsidRPr="007E2F40" w:rsidRDefault="002527F6" w:rsidP="007E2F40">
      <w:pPr>
        <w:pStyle w:val="1"/>
        <w:keepNext w:val="0"/>
        <w:widowControl w:val="0"/>
        <w:jc w:val="center"/>
        <w:rPr>
          <w:b/>
          <w:bCs/>
        </w:rPr>
      </w:pPr>
      <w:bookmarkStart w:id="6" w:name="_Toc124938100"/>
      <w:bookmarkStart w:id="7" w:name="_Toc125024769"/>
      <w:bookmarkStart w:id="8" w:name="_Toc125029367"/>
      <w:r w:rsidRPr="007E2F40">
        <w:rPr>
          <w:b/>
          <w:bCs/>
        </w:rPr>
        <w:lastRenderedPageBreak/>
        <w:t>2. СТРУКТУРА И СОДЕРЖАНИЕ ОБЩЕОБРАЗОВАТЕЛЬНОЙ ДИСЦИПЛИНЫ</w:t>
      </w:r>
      <w:bookmarkEnd w:id="6"/>
      <w:bookmarkEnd w:id="7"/>
      <w:bookmarkEnd w:id="8"/>
      <w:r>
        <w:rPr>
          <w:b/>
          <w:bCs/>
        </w:rPr>
        <w:t xml:space="preserve"> «</w:t>
      </w:r>
      <w:proofErr w:type="gramStart"/>
      <w:r w:rsidR="0059763B">
        <w:rPr>
          <w:b/>
          <w:bCs/>
        </w:rPr>
        <w:t>ИНДИВИДУАЛЬНЫЙ ПРОЕКТ</w:t>
      </w:r>
      <w:proofErr w:type="gramEnd"/>
      <w:r>
        <w:rPr>
          <w:b/>
          <w:bCs/>
        </w:rPr>
        <w:t>»</w:t>
      </w:r>
    </w:p>
    <w:p w:rsidR="00D352C6" w:rsidRPr="007E2F40" w:rsidRDefault="00D352C6" w:rsidP="007E2F40">
      <w:pPr>
        <w:widowControl w:val="0"/>
        <w:spacing w:after="0" w:line="240" w:lineRule="auto"/>
        <w:rPr>
          <w:rFonts w:ascii="Times New Roman" w:hAnsi="Times New Roman" w:cs="Times New Roman"/>
          <w:b/>
          <w:sz w:val="24"/>
          <w:szCs w:val="24"/>
        </w:rPr>
      </w:pPr>
    </w:p>
    <w:p w:rsidR="00D352C6" w:rsidRPr="007E2F40" w:rsidRDefault="00D352C6"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2.1. Объем дисциплины и виды учебной работы</w:t>
      </w:r>
    </w:p>
    <w:p w:rsidR="008A2A53" w:rsidRPr="007E2F40" w:rsidRDefault="008A2A53" w:rsidP="007E2F40">
      <w:pPr>
        <w:widowControl w:val="0"/>
        <w:spacing w:after="0" w:line="240" w:lineRule="auto"/>
        <w:rPr>
          <w:rFonts w:ascii="Times New Roman" w:hAnsi="Times New Roman" w:cs="Times New Roman"/>
          <w:b/>
          <w:sz w:val="24"/>
          <w:szCs w:val="24"/>
        </w:rPr>
      </w:pPr>
    </w:p>
    <w:tbl>
      <w:tblPr>
        <w:tblW w:w="9781"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7938"/>
        <w:gridCol w:w="1843"/>
      </w:tblGrid>
      <w:tr w:rsidR="008A2A53" w:rsidRPr="007E2F40" w:rsidTr="00E65E33">
        <w:trPr>
          <w:trHeight w:val="460"/>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7E2F40" w:rsidRDefault="008A2A53"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Вид учебной работы</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473EB3" w:rsidRDefault="008A2A53" w:rsidP="007E2F40">
            <w:pPr>
              <w:widowControl w:val="0"/>
              <w:spacing w:after="0" w:line="240" w:lineRule="auto"/>
              <w:jc w:val="center"/>
              <w:rPr>
                <w:rFonts w:ascii="Times New Roman" w:hAnsi="Times New Roman" w:cs="Times New Roman"/>
                <w:b/>
                <w:iCs/>
                <w:sz w:val="24"/>
                <w:szCs w:val="24"/>
              </w:rPr>
            </w:pPr>
            <w:r w:rsidRPr="00473EB3">
              <w:rPr>
                <w:rFonts w:ascii="Times New Roman" w:hAnsi="Times New Roman" w:cs="Times New Roman"/>
                <w:b/>
                <w:iCs/>
                <w:sz w:val="24"/>
                <w:szCs w:val="24"/>
              </w:rPr>
              <w:t>Объем в часах</w:t>
            </w:r>
          </w:p>
        </w:tc>
      </w:tr>
      <w:tr w:rsidR="00341E42" w:rsidRPr="007E2F40" w:rsidTr="00DD7806">
        <w:trPr>
          <w:trHeight w:val="304"/>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341E42" w:rsidRPr="007E2F40" w:rsidRDefault="00341E42" w:rsidP="00341E42">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Объем образовательной программы дисциплины</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341E42" w:rsidRPr="00DD14DB" w:rsidRDefault="0077114A" w:rsidP="00341E42">
            <w:pPr>
              <w:widowControl w:val="0"/>
              <w:spacing w:after="0" w:line="240" w:lineRule="auto"/>
              <w:jc w:val="center"/>
              <w:rPr>
                <w:rFonts w:ascii="Times New Roman" w:hAnsi="Times New Roman" w:cs="Times New Roman"/>
                <w:b/>
                <w:i/>
                <w:iCs/>
                <w:sz w:val="24"/>
                <w:szCs w:val="24"/>
              </w:rPr>
            </w:pPr>
            <w:r>
              <w:rPr>
                <w:rFonts w:ascii="Times New Roman" w:hAnsi="Times New Roman" w:cs="Times New Roman"/>
                <w:b/>
                <w:i/>
                <w:iCs/>
                <w:sz w:val="24"/>
                <w:szCs w:val="24"/>
              </w:rPr>
              <w:t>4</w:t>
            </w:r>
            <w:r w:rsidR="00341E42">
              <w:rPr>
                <w:rFonts w:ascii="Times New Roman" w:hAnsi="Times New Roman" w:cs="Times New Roman"/>
                <w:b/>
                <w:i/>
                <w:iCs/>
                <w:sz w:val="24"/>
                <w:szCs w:val="24"/>
              </w:rPr>
              <w:t>2</w:t>
            </w:r>
          </w:p>
        </w:tc>
      </w:tr>
      <w:tr w:rsidR="00341E42" w:rsidRPr="007E2F40" w:rsidTr="00DD7806">
        <w:trPr>
          <w:trHeight w:val="267"/>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341E42" w:rsidRPr="00FE6B50" w:rsidRDefault="00341E42" w:rsidP="00341E42">
            <w:pPr>
              <w:widowControl w:val="0"/>
              <w:spacing w:after="0" w:line="240" w:lineRule="auto"/>
              <w:rPr>
                <w:rFonts w:ascii="Times New Roman" w:hAnsi="Times New Roman" w:cs="Times New Roman"/>
                <w:b/>
                <w:sz w:val="24"/>
                <w:szCs w:val="24"/>
              </w:rPr>
            </w:pPr>
            <w:r w:rsidRPr="00FE6B50">
              <w:rPr>
                <w:rFonts w:ascii="Times New Roman" w:hAnsi="Times New Roman" w:cs="Times New Roman"/>
                <w:b/>
                <w:sz w:val="24"/>
                <w:szCs w:val="24"/>
              </w:rPr>
              <w:t>в т.ч.</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341E42" w:rsidRPr="00FE6B50" w:rsidRDefault="00341E42" w:rsidP="00341E42">
            <w:pPr>
              <w:widowControl w:val="0"/>
              <w:spacing w:after="0" w:line="240" w:lineRule="auto"/>
              <w:jc w:val="center"/>
              <w:rPr>
                <w:rFonts w:ascii="Times New Roman" w:hAnsi="Times New Roman" w:cs="Times New Roman"/>
                <w:b/>
                <w:i/>
                <w:iCs/>
                <w:sz w:val="24"/>
                <w:szCs w:val="24"/>
              </w:rPr>
            </w:pPr>
          </w:p>
        </w:tc>
      </w:tr>
      <w:tr w:rsidR="00341E42" w:rsidRPr="007E2F40" w:rsidTr="000E1F99">
        <w:trPr>
          <w:trHeight w:val="257"/>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341E42" w:rsidRPr="00FE6B50" w:rsidRDefault="00341E42" w:rsidP="00341E42">
            <w:pPr>
              <w:widowControl w:val="0"/>
              <w:spacing w:after="0" w:line="240" w:lineRule="auto"/>
              <w:rPr>
                <w:rFonts w:ascii="Times New Roman" w:hAnsi="Times New Roman" w:cs="Times New Roman"/>
                <w:b/>
                <w:sz w:val="24"/>
                <w:szCs w:val="24"/>
              </w:rPr>
            </w:pPr>
            <w:r w:rsidRPr="00FE6B50">
              <w:rPr>
                <w:rFonts w:ascii="Times New Roman" w:hAnsi="Times New Roman" w:cs="Times New Roman"/>
                <w:b/>
                <w:sz w:val="24"/>
                <w:szCs w:val="24"/>
              </w:rPr>
              <w:t>Основное содержание</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rsidR="00341E42" w:rsidRPr="00FE6B50" w:rsidRDefault="00623EA9" w:rsidP="00341E42">
            <w:pPr>
              <w:widowControl w:val="0"/>
              <w:spacing w:after="0" w:line="240" w:lineRule="auto"/>
              <w:jc w:val="center"/>
              <w:rPr>
                <w:rFonts w:ascii="Times New Roman" w:hAnsi="Times New Roman" w:cs="Times New Roman"/>
                <w:b/>
                <w:bCs/>
                <w:i/>
                <w:iCs/>
                <w:sz w:val="24"/>
                <w:szCs w:val="24"/>
              </w:rPr>
            </w:pPr>
            <w:r w:rsidRPr="00FE6B50">
              <w:rPr>
                <w:rFonts w:ascii="Times New Roman" w:hAnsi="Times New Roman" w:cs="Times New Roman"/>
                <w:b/>
                <w:bCs/>
                <w:i/>
                <w:iCs/>
                <w:sz w:val="24"/>
                <w:szCs w:val="24"/>
              </w:rPr>
              <w:t>20</w:t>
            </w:r>
          </w:p>
        </w:tc>
      </w:tr>
      <w:tr w:rsidR="00341E42" w:rsidRPr="007E2F40" w:rsidTr="000E1F99">
        <w:trPr>
          <w:trHeight w:val="247"/>
        </w:trPr>
        <w:tc>
          <w:tcPr>
            <w:tcW w:w="978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rsidR="00341E42" w:rsidRPr="00FE6B50" w:rsidRDefault="00341E42" w:rsidP="00341E42">
            <w:pPr>
              <w:widowControl w:val="0"/>
              <w:spacing w:after="0" w:line="240" w:lineRule="auto"/>
              <w:rPr>
                <w:rFonts w:ascii="Times New Roman" w:hAnsi="Times New Roman" w:cs="Times New Roman"/>
                <w:iCs/>
                <w:sz w:val="24"/>
                <w:szCs w:val="24"/>
              </w:rPr>
            </w:pPr>
            <w:r w:rsidRPr="00FE6B50">
              <w:rPr>
                <w:rFonts w:ascii="Times New Roman" w:hAnsi="Times New Roman" w:cs="Times New Roman"/>
                <w:sz w:val="24"/>
                <w:szCs w:val="24"/>
              </w:rPr>
              <w:t>в т. ч.:</w:t>
            </w:r>
          </w:p>
        </w:tc>
      </w:tr>
      <w:tr w:rsidR="00341E42" w:rsidRPr="007E2F40" w:rsidTr="000E1F99">
        <w:trPr>
          <w:trHeight w:val="251"/>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341E42" w:rsidRPr="007E2F40" w:rsidRDefault="00341E42" w:rsidP="00341E42">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теоретическое обучение</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rsidR="00341E42" w:rsidRPr="0077114A" w:rsidRDefault="001D64D2" w:rsidP="00341E42">
            <w:pPr>
              <w:widowControl w:val="0"/>
              <w:spacing w:after="0" w:line="240" w:lineRule="auto"/>
              <w:jc w:val="center"/>
              <w:rPr>
                <w:rFonts w:ascii="Times New Roman" w:hAnsi="Times New Roman" w:cs="Times New Roman"/>
                <w:color w:val="FF0000"/>
                <w:sz w:val="24"/>
                <w:szCs w:val="24"/>
              </w:rPr>
            </w:pPr>
            <w:r w:rsidRPr="0077114A">
              <w:rPr>
                <w:rFonts w:ascii="Times New Roman" w:hAnsi="Times New Roman" w:cs="Times New Roman"/>
                <w:color w:val="FF0000"/>
                <w:sz w:val="24"/>
                <w:szCs w:val="24"/>
              </w:rPr>
              <w:t>1</w:t>
            </w:r>
            <w:r w:rsidR="00EC68A4" w:rsidRPr="0077114A">
              <w:rPr>
                <w:rFonts w:ascii="Times New Roman" w:hAnsi="Times New Roman" w:cs="Times New Roman"/>
                <w:color w:val="FF0000"/>
                <w:sz w:val="24"/>
                <w:szCs w:val="24"/>
              </w:rPr>
              <w:t>0</w:t>
            </w:r>
          </w:p>
        </w:tc>
      </w:tr>
      <w:tr w:rsidR="00341E42" w:rsidRPr="007E2F40" w:rsidTr="000E1F99">
        <w:trPr>
          <w:trHeight w:val="240"/>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341E42" w:rsidRPr="007E2F40" w:rsidRDefault="00341E42" w:rsidP="00341E42">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практические занятия</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rsidR="00341E42" w:rsidRPr="0077114A" w:rsidRDefault="00EC68A4" w:rsidP="00341E42">
            <w:pPr>
              <w:widowControl w:val="0"/>
              <w:spacing w:after="0" w:line="240" w:lineRule="auto"/>
              <w:jc w:val="center"/>
              <w:rPr>
                <w:rFonts w:ascii="Times New Roman" w:hAnsi="Times New Roman" w:cs="Times New Roman"/>
                <w:iCs/>
                <w:color w:val="FF0000"/>
                <w:sz w:val="24"/>
                <w:szCs w:val="24"/>
              </w:rPr>
            </w:pPr>
            <w:r w:rsidRPr="0077114A">
              <w:rPr>
                <w:rFonts w:ascii="Times New Roman" w:hAnsi="Times New Roman" w:cs="Times New Roman"/>
                <w:iCs/>
                <w:color w:val="FF0000"/>
                <w:sz w:val="24"/>
                <w:szCs w:val="24"/>
              </w:rPr>
              <w:t>10</w:t>
            </w:r>
          </w:p>
        </w:tc>
      </w:tr>
      <w:tr w:rsidR="004C361D" w:rsidRPr="004C361D" w:rsidTr="000E1F99">
        <w:trPr>
          <w:trHeight w:val="240"/>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4C361D" w:rsidRPr="004C361D" w:rsidRDefault="004C361D" w:rsidP="00341E42">
            <w:pPr>
              <w:widowControl w:val="0"/>
              <w:spacing w:after="0" w:line="240" w:lineRule="auto"/>
              <w:rPr>
                <w:rFonts w:ascii="Times New Roman" w:hAnsi="Times New Roman" w:cs="Times New Roman"/>
                <w:b/>
                <w:sz w:val="24"/>
                <w:szCs w:val="24"/>
              </w:rPr>
            </w:pPr>
            <w:r>
              <w:rPr>
                <w:rFonts w:ascii="Times New Roman" w:hAnsi="Times New Roman" w:cs="Times New Roman"/>
                <w:b/>
                <w:sz w:val="24"/>
                <w:szCs w:val="24"/>
              </w:rPr>
              <w:t>Самостоятельная работа</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rsidR="004C361D" w:rsidRPr="004C361D" w:rsidRDefault="004C361D" w:rsidP="00341E42">
            <w:pPr>
              <w:widowControl w:val="0"/>
              <w:spacing w:after="0" w:line="240" w:lineRule="auto"/>
              <w:jc w:val="center"/>
              <w:rPr>
                <w:rFonts w:ascii="Times New Roman" w:hAnsi="Times New Roman" w:cs="Times New Roman"/>
                <w:b/>
                <w:iCs/>
                <w:sz w:val="24"/>
                <w:szCs w:val="24"/>
              </w:rPr>
            </w:pPr>
            <w:r>
              <w:rPr>
                <w:rFonts w:ascii="Times New Roman" w:hAnsi="Times New Roman" w:cs="Times New Roman"/>
                <w:b/>
                <w:iCs/>
                <w:sz w:val="24"/>
                <w:szCs w:val="24"/>
              </w:rPr>
              <w:t>10</w:t>
            </w:r>
          </w:p>
        </w:tc>
      </w:tr>
      <w:tr w:rsidR="00341E42" w:rsidRPr="007E2F40" w:rsidTr="000E1F99">
        <w:trPr>
          <w:trHeight w:val="490"/>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341E42" w:rsidRPr="007E2F40" w:rsidRDefault="00341E42" w:rsidP="00341E42">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 xml:space="preserve">Профессионально-ориентированное содержание </w:t>
            </w:r>
            <w:r w:rsidRPr="007E2F40">
              <w:rPr>
                <w:rFonts w:ascii="Times New Roman" w:eastAsia="Times New Roman" w:hAnsi="Times New Roman" w:cs="Times New Roman"/>
                <w:b/>
                <w:sz w:val="24"/>
                <w:szCs w:val="24"/>
                <w:lang w:eastAsia="ru-RU"/>
              </w:rPr>
              <w:t>(содержание прикладного модуля)</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rsidR="00341E42" w:rsidRPr="00FE6B50" w:rsidRDefault="00623EA9" w:rsidP="00341E42">
            <w:pPr>
              <w:widowControl w:val="0"/>
              <w:spacing w:after="0" w:line="240" w:lineRule="auto"/>
              <w:jc w:val="center"/>
              <w:rPr>
                <w:rFonts w:ascii="Times New Roman" w:hAnsi="Times New Roman" w:cs="Times New Roman"/>
                <w:b/>
                <w:bCs/>
                <w:sz w:val="24"/>
                <w:szCs w:val="24"/>
              </w:rPr>
            </w:pPr>
            <w:r w:rsidRPr="00FE6B50">
              <w:rPr>
                <w:rFonts w:ascii="Times New Roman" w:hAnsi="Times New Roman" w:cs="Times New Roman"/>
                <w:b/>
                <w:bCs/>
                <w:sz w:val="24"/>
                <w:szCs w:val="24"/>
              </w:rPr>
              <w:t>1</w:t>
            </w:r>
            <w:r w:rsidR="00341E42" w:rsidRPr="00FE6B50">
              <w:rPr>
                <w:rFonts w:ascii="Times New Roman" w:hAnsi="Times New Roman" w:cs="Times New Roman"/>
                <w:b/>
                <w:bCs/>
                <w:sz w:val="24"/>
                <w:szCs w:val="24"/>
              </w:rPr>
              <w:t>0</w:t>
            </w:r>
          </w:p>
        </w:tc>
      </w:tr>
      <w:tr w:rsidR="00341E42" w:rsidRPr="007E2F40" w:rsidTr="000E1F99">
        <w:trPr>
          <w:trHeight w:val="225"/>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341E42" w:rsidRPr="007E2F40" w:rsidRDefault="00341E42" w:rsidP="00341E42">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в т. ч.:</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rsidR="00341E42" w:rsidRPr="00FE6B50" w:rsidRDefault="00341E42" w:rsidP="00341E42">
            <w:pPr>
              <w:widowControl w:val="0"/>
              <w:spacing w:after="0" w:line="240" w:lineRule="auto"/>
              <w:jc w:val="center"/>
              <w:rPr>
                <w:rFonts w:ascii="Times New Roman" w:hAnsi="Times New Roman" w:cs="Times New Roman"/>
                <w:iCs/>
                <w:sz w:val="24"/>
                <w:szCs w:val="24"/>
              </w:rPr>
            </w:pPr>
          </w:p>
        </w:tc>
      </w:tr>
      <w:tr w:rsidR="00341E42" w:rsidRPr="007E2F40" w:rsidTr="000E1F99">
        <w:trPr>
          <w:trHeight w:val="228"/>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341E42" w:rsidRPr="007E2F40" w:rsidRDefault="00341E42" w:rsidP="00341E42">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теоретическое обучение</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rsidR="00341E42" w:rsidRPr="00FE6B50" w:rsidRDefault="00397D29" w:rsidP="00341E42">
            <w:pPr>
              <w:widowControl w:val="0"/>
              <w:spacing w:after="0" w:line="240" w:lineRule="auto"/>
              <w:jc w:val="center"/>
              <w:rPr>
                <w:rFonts w:ascii="Times New Roman" w:hAnsi="Times New Roman" w:cs="Times New Roman"/>
                <w:iCs/>
                <w:sz w:val="24"/>
                <w:szCs w:val="24"/>
              </w:rPr>
            </w:pPr>
            <w:r w:rsidRPr="00FE6B50">
              <w:rPr>
                <w:rFonts w:ascii="Times New Roman" w:hAnsi="Times New Roman" w:cs="Times New Roman"/>
                <w:iCs/>
                <w:sz w:val="24"/>
                <w:szCs w:val="24"/>
              </w:rPr>
              <w:t>4</w:t>
            </w:r>
          </w:p>
        </w:tc>
      </w:tr>
      <w:tr w:rsidR="00341E42" w:rsidRPr="007E2F40" w:rsidTr="000E1F99">
        <w:trPr>
          <w:trHeight w:val="347"/>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341E42" w:rsidRPr="007E2F40" w:rsidRDefault="00341E42" w:rsidP="00341E42">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практические занятия</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rsidR="00341E42" w:rsidRPr="00FE6B50" w:rsidRDefault="00397D29" w:rsidP="00623EA9">
            <w:pPr>
              <w:widowControl w:val="0"/>
              <w:spacing w:after="0" w:line="240" w:lineRule="auto"/>
              <w:jc w:val="center"/>
              <w:rPr>
                <w:rFonts w:ascii="Times New Roman" w:hAnsi="Times New Roman" w:cs="Times New Roman"/>
                <w:sz w:val="24"/>
                <w:szCs w:val="24"/>
              </w:rPr>
            </w:pPr>
            <w:r w:rsidRPr="00FE6B50">
              <w:rPr>
                <w:rFonts w:ascii="Times New Roman" w:hAnsi="Times New Roman" w:cs="Times New Roman"/>
                <w:sz w:val="24"/>
                <w:szCs w:val="24"/>
              </w:rPr>
              <w:t>6</w:t>
            </w:r>
          </w:p>
        </w:tc>
      </w:tr>
      <w:tr w:rsidR="00341E42" w:rsidRPr="007E2F40" w:rsidTr="000E1F99">
        <w:trPr>
          <w:trHeight w:val="331"/>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341E42" w:rsidRPr="007E2F40" w:rsidRDefault="00341E42" w:rsidP="00341E42">
            <w:pPr>
              <w:widowControl w:val="0"/>
              <w:spacing w:after="0" w:line="240" w:lineRule="auto"/>
              <w:rPr>
                <w:rFonts w:ascii="Times New Roman" w:eastAsia="Times New Roman" w:hAnsi="Times New Roman" w:cs="Times New Roman"/>
                <w:b/>
                <w:sz w:val="24"/>
                <w:szCs w:val="24"/>
                <w:lang w:eastAsia="ru-RU"/>
              </w:rPr>
            </w:pPr>
            <w:r w:rsidRPr="007E2F40">
              <w:rPr>
                <w:rFonts w:ascii="Times New Roman" w:eastAsia="Times New Roman" w:hAnsi="Times New Roman" w:cs="Times New Roman"/>
                <w:b/>
                <w:sz w:val="24"/>
                <w:szCs w:val="24"/>
                <w:lang w:eastAsia="ru-RU"/>
              </w:rPr>
              <w:t xml:space="preserve">Консультации </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rsidR="00341E42" w:rsidRPr="00FE6B50" w:rsidRDefault="00341E42" w:rsidP="00341E42">
            <w:pPr>
              <w:widowControl w:val="0"/>
              <w:spacing w:after="0" w:line="240" w:lineRule="auto"/>
              <w:jc w:val="center"/>
              <w:rPr>
                <w:rFonts w:ascii="Times New Roman" w:hAnsi="Times New Roman" w:cs="Times New Roman"/>
                <w:b/>
                <w:iCs/>
                <w:sz w:val="24"/>
                <w:szCs w:val="24"/>
              </w:rPr>
            </w:pPr>
            <w:r w:rsidRPr="00FE6B50">
              <w:rPr>
                <w:rFonts w:ascii="Times New Roman" w:hAnsi="Times New Roman" w:cs="Times New Roman"/>
                <w:b/>
                <w:iCs/>
                <w:sz w:val="24"/>
                <w:szCs w:val="24"/>
              </w:rPr>
              <w:t>-</w:t>
            </w:r>
          </w:p>
        </w:tc>
      </w:tr>
      <w:tr w:rsidR="00341E42" w:rsidRPr="007E2F40" w:rsidTr="000E1F99">
        <w:trPr>
          <w:trHeight w:val="331"/>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341E42" w:rsidRPr="007E2F40" w:rsidRDefault="00341E42" w:rsidP="00341E42">
            <w:pPr>
              <w:widowControl w:val="0"/>
              <w:spacing w:after="0" w:line="240" w:lineRule="auto"/>
              <w:rPr>
                <w:rFonts w:ascii="Times New Roman" w:hAnsi="Times New Roman" w:cs="Times New Roman"/>
                <w:b/>
                <w:i/>
                <w:sz w:val="24"/>
                <w:szCs w:val="24"/>
              </w:rPr>
            </w:pPr>
            <w:r w:rsidRPr="007E2F40">
              <w:rPr>
                <w:rFonts w:ascii="Times New Roman" w:hAnsi="Times New Roman" w:cs="Times New Roman"/>
                <w:b/>
                <w:iCs/>
                <w:sz w:val="24"/>
                <w:szCs w:val="24"/>
              </w:rPr>
              <w:t>Промежуточная аттестация (</w:t>
            </w:r>
            <w:r>
              <w:rPr>
                <w:rFonts w:ascii="Times New Roman" w:hAnsi="Times New Roman" w:cs="Times New Roman"/>
                <w:b/>
                <w:sz w:val="24"/>
                <w:szCs w:val="24"/>
              </w:rPr>
              <w:t>дифференцированный зачет</w:t>
            </w:r>
            <w:r w:rsidRPr="007E2F40">
              <w:rPr>
                <w:rFonts w:ascii="Times New Roman" w:hAnsi="Times New Roman" w:cs="Times New Roman"/>
                <w:b/>
                <w:iCs/>
                <w:sz w:val="24"/>
                <w:szCs w:val="24"/>
              </w:rPr>
              <w:t>)</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rsidR="00341E42" w:rsidRPr="00FE6B50" w:rsidRDefault="00341E42" w:rsidP="00341E42">
            <w:pPr>
              <w:widowControl w:val="0"/>
              <w:spacing w:after="0" w:line="240" w:lineRule="auto"/>
              <w:jc w:val="center"/>
              <w:rPr>
                <w:rFonts w:ascii="Times New Roman" w:hAnsi="Times New Roman" w:cs="Times New Roman"/>
                <w:b/>
                <w:iCs/>
                <w:sz w:val="24"/>
                <w:szCs w:val="24"/>
              </w:rPr>
            </w:pPr>
            <w:r w:rsidRPr="00FE6B50">
              <w:rPr>
                <w:rFonts w:ascii="Times New Roman" w:hAnsi="Times New Roman" w:cs="Times New Roman"/>
                <w:b/>
                <w:iCs/>
                <w:sz w:val="24"/>
                <w:szCs w:val="24"/>
              </w:rPr>
              <w:t>2</w:t>
            </w:r>
          </w:p>
        </w:tc>
      </w:tr>
    </w:tbl>
    <w:p w:rsidR="00D352C6" w:rsidRPr="007E2F40" w:rsidRDefault="00D352C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u w:val="single"/>
        </w:rPr>
      </w:pPr>
    </w:p>
    <w:p w:rsidR="001E3C51" w:rsidRPr="007E2F40" w:rsidRDefault="001E3C51"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i/>
          <w:sz w:val="24"/>
          <w:szCs w:val="24"/>
        </w:rPr>
      </w:pPr>
    </w:p>
    <w:p w:rsidR="00D657C3" w:rsidRPr="007E2F40" w:rsidRDefault="00D657C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p>
    <w:p w:rsidR="00D657C3" w:rsidRPr="007E2F40" w:rsidRDefault="00D657C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sectPr w:rsidR="00D657C3" w:rsidRPr="007E2F40" w:rsidSect="00366C0B">
          <w:pgSz w:w="11906" w:h="16838"/>
          <w:pgMar w:top="1134" w:right="850" w:bottom="1134" w:left="1701" w:header="708" w:footer="708" w:gutter="0"/>
          <w:cols w:space="720"/>
          <w:docGrid w:linePitch="299"/>
        </w:sectPr>
      </w:pPr>
    </w:p>
    <w:p w:rsidR="00D352C6" w:rsidRDefault="00D352C6" w:rsidP="002527F6">
      <w:pPr>
        <w:widowControl w:val="0"/>
        <w:spacing w:after="0" w:line="240" w:lineRule="auto"/>
        <w:ind w:firstLine="709"/>
        <w:jc w:val="both"/>
        <w:rPr>
          <w:rFonts w:ascii="Times New Roman" w:hAnsi="Times New Roman" w:cs="Times New Roman"/>
          <w:b/>
          <w:bCs/>
          <w:caps/>
          <w:sz w:val="24"/>
          <w:szCs w:val="24"/>
          <w:u w:val="single"/>
        </w:rPr>
      </w:pPr>
      <w:bookmarkStart w:id="9" w:name="_Toc115185261"/>
      <w:r w:rsidRPr="007E2F40">
        <w:rPr>
          <w:rFonts w:ascii="Times New Roman" w:hAnsi="Times New Roman" w:cs="Times New Roman"/>
          <w:b/>
          <w:bCs/>
          <w:sz w:val="24"/>
          <w:szCs w:val="24"/>
        </w:rPr>
        <w:lastRenderedPageBreak/>
        <w:t>2.2. Тематический план и содержание дисциплины</w:t>
      </w:r>
      <w:bookmarkEnd w:id="9"/>
    </w:p>
    <w:p w:rsidR="007F5703" w:rsidRPr="007E2F40" w:rsidRDefault="007F5703" w:rsidP="007E2F40">
      <w:pPr>
        <w:widowControl w:val="0"/>
        <w:spacing w:after="0" w:line="240" w:lineRule="auto"/>
        <w:rPr>
          <w:rFonts w:ascii="Times New Roman" w:hAnsi="Times New Roman" w:cs="Times New Roman"/>
          <w:b/>
          <w:bCs/>
          <w:caps/>
          <w:sz w:val="24"/>
          <w:szCs w:val="24"/>
          <w:u w:val="single"/>
        </w:rPr>
      </w:pPr>
    </w:p>
    <w:tbl>
      <w:tblPr>
        <w:tblW w:w="145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44"/>
        <w:gridCol w:w="12"/>
        <w:gridCol w:w="8863"/>
        <w:gridCol w:w="1468"/>
        <w:gridCol w:w="1985"/>
      </w:tblGrid>
      <w:tr w:rsidR="00341E42" w:rsidRPr="00341E42" w:rsidTr="00341E42">
        <w:trPr>
          <w:trHeight w:val="20"/>
        </w:trPr>
        <w:tc>
          <w:tcPr>
            <w:tcW w:w="2256" w:type="dxa"/>
            <w:gridSpan w:val="2"/>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341E42">
              <w:rPr>
                <w:rFonts w:ascii="Times New Roman" w:hAnsi="Times New Roman" w:cs="Times New Roman"/>
                <w:b/>
                <w:bCs/>
                <w:sz w:val="24"/>
                <w:szCs w:val="24"/>
              </w:rPr>
              <w:t>Наименование разделов и тем</w:t>
            </w:r>
          </w:p>
        </w:tc>
        <w:tc>
          <w:tcPr>
            <w:tcW w:w="8863" w:type="dxa"/>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341E42">
              <w:rPr>
                <w:rFonts w:ascii="Times New Roman" w:hAnsi="Times New Roman" w:cs="Times New Roman"/>
                <w:b/>
                <w:bCs/>
                <w:sz w:val="24"/>
                <w:szCs w:val="24"/>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1468" w:type="dxa"/>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Объем часов</w:t>
            </w:r>
          </w:p>
        </w:tc>
        <w:tc>
          <w:tcPr>
            <w:tcW w:w="1985" w:type="dxa"/>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341E42">
              <w:rPr>
                <w:rFonts w:ascii="Times New Roman" w:hAnsi="Times New Roman" w:cs="Times New Roman"/>
                <w:b/>
                <w:bCs/>
                <w:sz w:val="24"/>
                <w:szCs w:val="24"/>
              </w:rPr>
              <w:t>Формируемые компетенции</w:t>
            </w:r>
          </w:p>
        </w:tc>
      </w:tr>
      <w:tr w:rsidR="00341E42" w:rsidRPr="00341E42" w:rsidTr="00341E42">
        <w:trPr>
          <w:trHeight w:val="20"/>
        </w:trPr>
        <w:tc>
          <w:tcPr>
            <w:tcW w:w="2256" w:type="dxa"/>
            <w:gridSpan w:val="2"/>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341E42">
              <w:rPr>
                <w:rFonts w:ascii="Times New Roman" w:hAnsi="Times New Roman" w:cs="Times New Roman"/>
                <w:b/>
                <w:bCs/>
                <w:sz w:val="24"/>
                <w:szCs w:val="24"/>
              </w:rPr>
              <w:t>1</w:t>
            </w:r>
          </w:p>
        </w:tc>
        <w:tc>
          <w:tcPr>
            <w:tcW w:w="8863" w:type="dxa"/>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341E42">
              <w:rPr>
                <w:rFonts w:ascii="Times New Roman" w:hAnsi="Times New Roman" w:cs="Times New Roman"/>
                <w:b/>
                <w:bCs/>
                <w:sz w:val="24"/>
                <w:szCs w:val="24"/>
              </w:rPr>
              <w:t>2</w:t>
            </w:r>
          </w:p>
        </w:tc>
        <w:tc>
          <w:tcPr>
            <w:tcW w:w="1468" w:type="dxa"/>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3</w:t>
            </w:r>
          </w:p>
        </w:tc>
        <w:tc>
          <w:tcPr>
            <w:tcW w:w="1985" w:type="dxa"/>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341E42">
              <w:rPr>
                <w:rFonts w:ascii="Times New Roman" w:hAnsi="Times New Roman" w:cs="Times New Roman"/>
                <w:b/>
                <w:bCs/>
                <w:sz w:val="24"/>
                <w:szCs w:val="24"/>
              </w:rPr>
              <w:t>4</w:t>
            </w:r>
          </w:p>
        </w:tc>
      </w:tr>
      <w:tr w:rsidR="00341E42" w:rsidRPr="00341E42" w:rsidTr="00FE6B50">
        <w:trPr>
          <w:trHeight w:val="20"/>
        </w:trPr>
        <w:tc>
          <w:tcPr>
            <w:tcW w:w="2256" w:type="dxa"/>
            <w:gridSpan w:val="2"/>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341E42">
              <w:rPr>
                <w:rFonts w:ascii="Times New Roman" w:hAnsi="Times New Roman" w:cs="Times New Roman"/>
                <w:b/>
                <w:bCs/>
                <w:sz w:val="24"/>
                <w:szCs w:val="24"/>
              </w:rPr>
              <w:t>Раздел 1.</w:t>
            </w:r>
          </w:p>
        </w:tc>
        <w:tc>
          <w:tcPr>
            <w:tcW w:w="8863" w:type="dxa"/>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r w:rsidRPr="00341E42">
              <w:rPr>
                <w:rFonts w:ascii="Times New Roman" w:hAnsi="Times New Roman" w:cs="Times New Roman"/>
                <w:b/>
                <w:bCs/>
                <w:sz w:val="24"/>
                <w:szCs w:val="24"/>
              </w:rPr>
              <w:t>ТЕХНОЛОГИЯ ПРОЕКТИРОВАНИЯ ИЗДЕЛИЙ</w:t>
            </w:r>
          </w:p>
        </w:tc>
        <w:tc>
          <w:tcPr>
            <w:tcW w:w="1468" w:type="dxa"/>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6</w:t>
            </w:r>
          </w:p>
        </w:tc>
        <w:tc>
          <w:tcPr>
            <w:tcW w:w="1985" w:type="dxa"/>
            <w:vMerge w:val="restart"/>
            <w:shd w:val="clear" w:color="auto" w:fill="auto"/>
            <w:vAlign w:val="center"/>
          </w:tcPr>
          <w:p w:rsidR="00247D3B" w:rsidRDefault="00B520BE"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FE6B50">
              <w:rPr>
                <w:rFonts w:ascii="Times New Roman" w:hAnsi="Times New Roman" w:cs="Times New Roman"/>
                <w:b/>
                <w:bCs/>
                <w:sz w:val="24"/>
                <w:szCs w:val="24"/>
              </w:rPr>
              <w:t xml:space="preserve">ОК 01, ОК </w:t>
            </w:r>
            <w:r w:rsidR="00247D3B">
              <w:rPr>
                <w:rFonts w:ascii="Times New Roman" w:hAnsi="Times New Roman" w:cs="Times New Roman"/>
                <w:b/>
                <w:bCs/>
                <w:sz w:val="24"/>
                <w:szCs w:val="24"/>
              </w:rPr>
              <w:t>02, ОК 03, ОК 04, ОК 05, ОК 06,</w:t>
            </w:r>
            <w:r w:rsidRPr="00FE6B50">
              <w:rPr>
                <w:rFonts w:ascii="Times New Roman" w:hAnsi="Times New Roman" w:cs="Times New Roman"/>
                <w:b/>
                <w:bCs/>
                <w:sz w:val="24"/>
                <w:szCs w:val="24"/>
              </w:rPr>
              <w:t>ОК 07</w:t>
            </w:r>
            <w:r w:rsidR="00F77A47" w:rsidRPr="00FE6B50">
              <w:rPr>
                <w:rFonts w:ascii="Times New Roman" w:hAnsi="Times New Roman" w:cs="Times New Roman"/>
                <w:b/>
                <w:bCs/>
                <w:sz w:val="24"/>
                <w:szCs w:val="24"/>
              </w:rPr>
              <w:t>,</w:t>
            </w:r>
          </w:p>
          <w:p w:rsidR="00341E42" w:rsidRPr="00FE6B50" w:rsidRDefault="00341E42" w:rsidP="00BA34F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p>
        </w:tc>
      </w:tr>
      <w:tr w:rsidR="00341E42" w:rsidRPr="00341E42" w:rsidTr="00FE6B50">
        <w:trPr>
          <w:trHeight w:val="60"/>
        </w:trPr>
        <w:tc>
          <w:tcPr>
            <w:tcW w:w="2256" w:type="dxa"/>
            <w:gridSpan w:val="2"/>
            <w:vMerge w:val="restart"/>
            <w:shd w:val="clear" w:color="auto" w:fill="auto"/>
            <w:vAlign w:val="center"/>
          </w:tcPr>
          <w:p w:rsidR="00341E42" w:rsidRPr="00341E42" w:rsidRDefault="00341E42" w:rsidP="00DA18B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341E42">
              <w:rPr>
                <w:rFonts w:ascii="Times New Roman" w:hAnsi="Times New Roman" w:cs="Times New Roman"/>
                <w:b/>
                <w:sz w:val="24"/>
                <w:szCs w:val="24"/>
              </w:rPr>
              <w:t xml:space="preserve">Тема 1.1 </w:t>
            </w:r>
            <w:r w:rsidR="00181E0D" w:rsidRPr="00181E0D">
              <w:rPr>
                <w:rFonts w:ascii="Times New Roman" w:hAnsi="Times New Roman" w:cs="Times New Roman"/>
                <w:sz w:val="24"/>
                <w:szCs w:val="24"/>
              </w:rPr>
              <w:t>Проект как вид учебно</w:t>
            </w:r>
            <w:r w:rsidR="00181E0D">
              <w:rPr>
                <w:rFonts w:ascii="Times New Roman" w:hAnsi="Times New Roman" w:cs="Times New Roman"/>
                <w:sz w:val="24"/>
                <w:szCs w:val="24"/>
              </w:rPr>
              <w:t>-</w:t>
            </w:r>
            <w:r w:rsidR="00181E0D" w:rsidRPr="00181E0D">
              <w:rPr>
                <w:rFonts w:ascii="Times New Roman" w:hAnsi="Times New Roman" w:cs="Times New Roman"/>
                <w:sz w:val="24"/>
                <w:szCs w:val="24"/>
              </w:rPr>
              <w:t>познавательной деятельности. Теоретические основы проектирования</w:t>
            </w:r>
            <w:r w:rsidR="00181E0D">
              <w:t>.</w:t>
            </w:r>
          </w:p>
        </w:tc>
        <w:tc>
          <w:tcPr>
            <w:tcW w:w="8863" w:type="dxa"/>
            <w:shd w:val="clear" w:color="auto" w:fill="auto"/>
          </w:tcPr>
          <w:p w:rsidR="00341E42" w:rsidRPr="000E6BF4" w:rsidRDefault="000E6BF4"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r w:rsidRPr="000E6BF4">
              <w:rPr>
                <w:rFonts w:ascii="Times New Roman" w:eastAsia="Calibri" w:hAnsi="Times New Roman" w:cs="Times New Roman"/>
                <w:b/>
                <w:bCs/>
                <w:sz w:val="24"/>
                <w:szCs w:val="24"/>
              </w:rPr>
              <w:t>Основное содержание учебного материала</w:t>
            </w:r>
          </w:p>
        </w:tc>
        <w:tc>
          <w:tcPr>
            <w:tcW w:w="1468" w:type="dxa"/>
            <w:vMerge w:val="restart"/>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lang w:val="en-US"/>
              </w:rPr>
            </w:pPr>
            <w:r w:rsidRPr="0029481A">
              <w:rPr>
                <w:rFonts w:ascii="Times New Roman" w:hAnsi="Times New Roman" w:cs="Times New Roman"/>
                <w:b/>
                <w:sz w:val="24"/>
                <w:szCs w:val="24"/>
                <w:lang w:val="en-US"/>
              </w:rPr>
              <w:t>2</w:t>
            </w:r>
          </w:p>
        </w:tc>
        <w:tc>
          <w:tcPr>
            <w:tcW w:w="1985" w:type="dxa"/>
            <w:vMerge/>
            <w:shd w:val="clear" w:color="auto" w:fill="auto"/>
            <w:vAlign w:val="center"/>
          </w:tcPr>
          <w:p w:rsidR="00341E42" w:rsidRPr="00FE6B50" w:rsidRDefault="00341E42"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p>
        </w:tc>
      </w:tr>
      <w:tr w:rsidR="00341E42" w:rsidRPr="00341E42" w:rsidTr="00FE6B50">
        <w:trPr>
          <w:trHeight w:val="60"/>
        </w:trPr>
        <w:tc>
          <w:tcPr>
            <w:tcW w:w="2256" w:type="dxa"/>
            <w:gridSpan w:val="2"/>
            <w:vMerge/>
            <w:shd w:val="clear" w:color="auto" w:fill="auto"/>
            <w:vAlign w:val="center"/>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341E42" w:rsidRPr="00524DBA" w:rsidRDefault="00181E0D" w:rsidP="00181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24DBA">
              <w:rPr>
                <w:rFonts w:ascii="Times New Roman" w:hAnsi="Times New Roman" w:cs="Times New Roman"/>
                <w:sz w:val="24"/>
                <w:szCs w:val="24"/>
              </w:rPr>
              <w:t>Определение понятия «проект». Мотивация проектной деятельности. Усвоение теоретических основ проектирования. Различие между проектной и исследовательской деятельностью. Занятие проектной деятельностью как проявление творчества</w:t>
            </w:r>
          </w:p>
        </w:tc>
        <w:tc>
          <w:tcPr>
            <w:tcW w:w="1468" w:type="dxa"/>
            <w:vMerge/>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sz w:val="24"/>
                <w:szCs w:val="24"/>
              </w:rPr>
            </w:pPr>
          </w:p>
        </w:tc>
        <w:tc>
          <w:tcPr>
            <w:tcW w:w="1985" w:type="dxa"/>
            <w:vMerge/>
            <w:shd w:val="clear" w:color="auto" w:fill="auto"/>
            <w:vAlign w:val="center"/>
          </w:tcPr>
          <w:p w:rsidR="00341E42" w:rsidRPr="00FE6B50" w:rsidRDefault="00341E42"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p>
        </w:tc>
      </w:tr>
      <w:tr w:rsidR="00341E42" w:rsidRPr="00341E42" w:rsidTr="00FE6B50">
        <w:trPr>
          <w:trHeight w:val="60"/>
        </w:trPr>
        <w:tc>
          <w:tcPr>
            <w:tcW w:w="2256" w:type="dxa"/>
            <w:gridSpan w:val="2"/>
            <w:vMerge/>
            <w:shd w:val="clear" w:color="auto" w:fill="auto"/>
            <w:vAlign w:val="center"/>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r w:rsidRPr="00341E42">
              <w:rPr>
                <w:rFonts w:ascii="Times New Roman" w:hAnsi="Times New Roman" w:cs="Times New Roman"/>
                <w:b/>
                <w:bCs/>
                <w:i/>
                <w:sz w:val="24"/>
                <w:szCs w:val="24"/>
              </w:rPr>
              <w:t>Теоретическое обучение</w:t>
            </w:r>
          </w:p>
        </w:tc>
        <w:tc>
          <w:tcPr>
            <w:tcW w:w="1468" w:type="dxa"/>
            <w:vMerge w:val="restart"/>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sz w:val="24"/>
                <w:szCs w:val="24"/>
              </w:rPr>
            </w:pPr>
            <w:r w:rsidRPr="0029481A">
              <w:rPr>
                <w:rFonts w:ascii="Times New Roman" w:hAnsi="Times New Roman" w:cs="Times New Roman"/>
                <w:b/>
                <w:i/>
                <w:sz w:val="24"/>
                <w:szCs w:val="24"/>
              </w:rPr>
              <w:t>2</w:t>
            </w:r>
          </w:p>
        </w:tc>
        <w:tc>
          <w:tcPr>
            <w:tcW w:w="1985" w:type="dxa"/>
            <w:vMerge/>
            <w:shd w:val="clear" w:color="auto" w:fill="auto"/>
            <w:vAlign w:val="center"/>
          </w:tcPr>
          <w:p w:rsidR="00341E42" w:rsidRPr="00FE6B50" w:rsidRDefault="00341E42"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p>
        </w:tc>
      </w:tr>
      <w:tr w:rsidR="00341E42" w:rsidRPr="00341E42" w:rsidTr="00FE6B50">
        <w:trPr>
          <w:trHeight w:val="60"/>
        </w:trPr>
        <w:tc>
          <w:tcPr>
            <w:tcW w:w="2256" w:type="dxa"/>
            <w:gridSpan w:val="2"/>
            <w:vMerge/>
            <w:shd w:val="clear" w:color="auto" w:fill="auto"/>
            <w:vAlign w:val="center"/>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341E42" w:rsidRPr="00EF50BF" w:rsidRDefault="00EF50BF"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r w:rsidRPr="00EF50BF">
              <w:rPr>
                <w:rFonts w:ascii="Times New Roman" w:hAnsi="Times New Roman" w:cs="Times New Roman"/>
                <w:b/>
                <w:bCs/>
                <w:sz w:val="24"/>
                <w:szCs w:val="24"/>
              </w:rPr>
              <w:t>Теоретические основы проектирования.</w:t>
            </w:r>
          </w:p>
        </w:tc>
        <w:tc>
          <w:tcPr>
            <w:tcW w:w="1468" w:type="dxa"/>
            <w:vMerge/>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sz w:val="24"/>
                <w:szCs w:val="24"/>
              </w:rPr>
            </w:pPr>
          </w:p>
        </w:tc>
        <w:tc>
          <w:tcPr>
            <w:tcW w:w="1985" w:type="dxa"/>
            <w:vMerge/>
            <w:shd w:val="clear" w:color="auto" w:fill="auto"/>
            <w:vAlign w:val="center"/>
          </w:tcPr>
          <w:p w:rsidR="00341E42" w:rsidRPr="00FE6B50" w:rsidRDefault="00341E42"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p>
        </w:tc>
      </w:tr>
      <w:tr w:rsidR="00341E42" w:rsidRPr="00341E42" w:rsidTr="00FE6B50">
        <w:trPr>
          <w:trHeight w:val="20"/>
        </w:trPr>
        <w:tc>
          <w:tcPr>
            <w:tcW w:w="2256" w:type="dxa"/>
            <w:gridSpan w:val="2"/>
            <w:vMerge w:val="restart"/>
            <w:shd w:val="clear" w:color="auto" w:fill="auto"/>
            <w:vAlign w:val="center"/>
          </w:tcPr>
          <w:p w:rsidR="00181E0D" w:rsidRPr="00181E0D" w:rsidRDefault="00341E42" w:rsidP="00181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341E42">
              <w:rPr>
                <w:rFonts w:ascii="Times New Roman" w:hAnsi="Times New Roman" w:cs="Times New Roman"/>
                <w:b/>
                <w:bCs/>
                <w:sz w:val="24"/>
                <w:szCs w:val="24"/>
              </w:rPr>
              <w:t>Тема 1.2</w:t>
            </w:r>
            <w:r w:rsidR="00181E0D" w:rsidRPr="00181E0D">
              <w:rPr>
                <w:rFonts w:ascii="Times New Roman" w:hAnsi="Times New Roman" w:cs="Times New Roman"/>
                <w:bCs/>
                <w:sz w:val="24"/>
                <w:szCs w:val="24"/>
              </w:rPr>
              <w:t>Структура и</w:t>
            </w:r>
          </w:p>
          <w:p w:rsidR="00181E0D" w:rsidRPr="00181E0D" w:rsidRDefault="00181E0D" w:rsidP="00181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181E0D">
              <w:rPr>
                <w:rFonts w:ascii="Times New Roman" w:hAnsi="Times New Roman" w:cs="Times New Roman"/>
                <w:bCs/>
                <w:sz w:val="24"/>
                <w:szCs w:val="24"/>
              </w:rPr>
              <w:t>логика изложения</w:t>
            </w:r>
          </w:p>
          <w:p w:rsidR="00181E0D" w:rsidRPr="00181E0D" w:rsidRDefault="00181E0D" w:rsidP="00181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181E0D">
              <w:rPr>
                <w:rFonts w:ascii="Times New Roman" w:hAnsi="Times New Roman" w:cs="Times New Roman"/>
                <w:bCs/>
                <w:sz w:val="24"/>
                <w:szCs w:val="24"/>
              </w:rPr>
              <w:t xml:space="preserve">материала </w:t>
            </w:r>
            <w:proofErr w:type="gramStart"/>
            <w:r w:rsidRPr="00181E0D">
              <w:rPr>
                <w:rFonts w:ascii="Times New Roman" w:hAnsi="Times New Roman" w:cs="Times New Roman"/>
                <w:bCs/>
                <w:sz w:val="24"/>
                <w:szCs w:val="24"/>
              </w:rPr>
              <w:t>в</w:t>
            </w:r>
            <w:proofErr w:type="gramEnd"/>
          </w:p>
          <w:p w:rsidR="00181E0D" w:rsidRPr="00181E0D" w:rsidRDefault="00181E0D" w:rsidP="00181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181E0D">
              <w:rPr>
                <w:rFonts w:ascii="Times New Roman" w:hAnsi="Times New Roman" w:cs="Times New Roman"/>
                <w:bCs/>
                <w:sz w:val="24"/>
                <w:szCs w:val="24"/>
              </w:rPr>
              <w:t>проектной и</w:t>
            </w:r>
          </w:p>
          <w:p w:rsidR="00181E0D" w:rsidRPr="00181E0D" w:rsidRDefault="00181E0D" w:rsidP="00181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181E0D">
              <w:rPr>
                <w:rFonts w:ascii="Times New Roman" w:hAnsi="Times New Roman" w:cs="Times New Roman"/>
                <w:bCs/>
                <w:sz w:val="24"/>
                <w:szCs w:val="24"/>
              </w:rPr>
              <w:t>учебно</w:t>
            </w:r>
            <w:r w:rsidR="00DA18B1">
              <w:rPr>
                <w:rFonts w:ascii="Times New Roman" w:hAnsi="Times New Roman" w:cs="Times New Roman"/>
                <w:bCs/>
                <w:sz w:val="24"/>
                <w:szCs w:val="24"/>
              </w:rPr>
              <w:t>-</w:t>
            </w:r>
            <w:r w:rsidRPr="00181E0D">
              <w:rPr>
                <w:rFonts w:ascii="Times New Roman" w:hAnsi="Times New Roman" w:cs="Times New Roman"/>
                <w:bCs/>
                <w:sz w:val="24"/>
                <w:szCs w:val="24"/>
              </w:rPr>
              <w:t>исследовательской</w:t>
            </w:r>
          </w:p>
          <w:p w:rsidR="00181E0D" w:rsidRPr="00341E42" w:rsidRDefault="00181E0D" w:rsidP="00181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181E0D">
              <w:rPr>
                <w:rFonts w:ascii="Times New Roman" w:hAnsi="Times New Roman" w:cs="Times New Roman"/>
                <w:bCs/>
                <w:sz w:val="24"/>
                <w:szCs w:val="24"/>
              </w:rPr>
              <w:t>работе</w:t>
            </w:r>
          </w:p>
        </w:tc>
        <w:tc>
          <w:tcPr>
            <w:tcW w:w="8863" w:type="dxa"/>
            <w:shd w:val="clear" w:color="auto" w:fill="auto"/>
          </w:tcPr>
          <w:p w:rsidR="00341E42" w:rsidRPr="00341E42" w:rsidRDefault="000E6BF4"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r w:rsidRPr="000E6BF4">
              <w:rPr>
                <w:rFonts w:ascii="Times New Roman" w:eastAsia="Calibri" w:hAnsi="Times New Roman" w:cs="Times New Roman"/>
                <w:b/>
                <w:bCs/>
                <w:sz w:val="24"/>
                <w:szCs w:val="24"/>
              </w:rPr>
              <w:t>Основное содержание учебного материала</w:t>
            </w:r>
          </w:p>
        </w:tc>
        <w:tc>
          <w:tcPr>
            <w:tcW w:w="1468" w:type="dxa"/>
            <w:vMerge w:val="restart"/>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29481A">
              <w:rPr>
                <w:rFonts w:ascii="Times New Roman" w:hAnsi="Times New Roman" w:cs="Times New Roman"/>
                <w:b/>
                <w:sz w:val="24"/>
                <w:szCs w:val="24"/>
              </w:rPr>
              <w:t>4</w:t>
            </w:r>
          </w:p>
        </w:tc>
        <w:tc>
          <w:tcPr>
            <w:tcW w:w="1985" w:type="dxa"/>
            <w:vMerge/>
            <w:shd w:val="clear" w:color="auto" w:fill="auto"/>
            <w:vAlign w:val="center"/>
          </w:tcPr>
          <w:p w:rsidR="00341E42" w:rsidRPr="00FE6B50" w:rsidRDefault="00341E42"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p>
        </w:tc>
      </w:tr>
      <w:tr w:rsidR="00341E42" w:rsidRPr="00341E42" w:rsidTr="00FE6B50">
        <w:trPr>
          <w:trHeight w:val="250"/>
        </w:trPr>
        <w:tc>
          <w:tcPr>
            <w:tcW w:w="2256" w:type="dxa"/>
            <w:gridSpan w:val="2"/>
            <w:vMerge/>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tcBorders>
              <w:bottom w:val="single" w:sz="4" w:space="0" w:color="auto"/>
            </w:tcBorders>
            <w:shd w:val="clear" w:color="auto" w:fill="auto"/>
          </w:tcPr>
          <w:p w:rsidR="00341E42" w:rsidRPr="00524DBA" w:rsidRDefault="00181E0D" w:rsidP="00181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24DBA">
              <w:rPr>
                <w:rFonts w:ascii="Times New Roman" w:hAnsi="Times New Roman" w:cs="Times New Roman"/>
                <w:sz w:val="24"/>
                <w:szCs w:val="24"/>
              </w:rPr>
              <w:t>Требования к структуре и содержанию проекта. Грамотное изложение сути проблемы, недопущение упрощенчества, поверхностного толкования тех или иных вопросов. Самостоятельное толкование и переработка информации.</w:t>
            </w:r>
          </w:p>
        </w:tc>
        <w:tc>
          <w:tcPr>
            <w:tcW w:w="1468" w:type="dxa"/>
            <w:vMerge/>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c>
          <w:tcPr>
            <w:tcW w:w="1985" w:type="dxa"/>
            <w:vMerge/>
            <w:vAlign w:val="center"/>
          </w:tcPr>
          <w:p w:rsidR="00341E42" w:rsidRPr="00FE6B50" w:rsidRDefault="00341E42"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r>
      <w:tr w:rsidR="00341E42" w:rsidRPr="00341E42" w:rsidTr="00FE6B50">
        <w:trPr>
          <w:trHeight w:val="250"/>
        </w:trPr>
        <w:tc>
          <w:tcPr>
            <w:tcW w:w="2256" w:type="dxa"/>
            <w:gridSpan w:val="2"/>
            <w:vMerge/>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tcBorders>
              <w:bottom w:val="single" w:sz="4" w:space="0" w:color="auto"/>
            </w:tcBorders>
            <w:shd w:val="clear" w:color="auto" w:fill="auto"/>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r w:rsidRPr="00341E42">
              <w:rPr>
                <w:rFonts w:ascii="Times New Roman" w:hAnsi="Times New Roman" w:cs="Times New Roman"/>
                <w:b/>
                <w:bCs/>
                <w:i/>
                <w:sz w:val="24"/>
                <w:szCs w:val="24"/>
              </w:rPr>
              <w:t>Теоретическое обучение</w:t>
            </w:r>
          </w:p>
        </w:tc>
        <w:tc>
          <w:tcPr>
            <w:tcW w:w="1468" w:type="dxa"/>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29481A">
              <w:rPr>
                <w:rFonts w:ascii="Times New Roman" w:hAnsi="Times New Roman" w:cs="Times New Roman"/>
                <w:b/>
                <w:bCs/>
                <w:i/>
                <w:sz w:val="24"/>
                <w:szCs w:val="24"/>
              </w:rPr>
              <w:t>4</w:t>
            </w:r>
          </w:p>
        </w:tc>
        <w:tc>
          <w:tcPr>
            <w:tcW w:w="1985" w:type="dxa"/>
            <w:vMerge/>
            <w:vAlign w:val="center"/>
          </w:tcPr>
          <w:p w:rsidR="00341E42" w:rsidRPr="00FE6B50" w:rsidRDefault="00341E42"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r>
      <w:tr w:rsidR="00341E42" w:rsidRPr="00341E42" w:rsidTr="00FE6B50">
        <w:trPr>
          <w:trHeight w:val="250"/>
        </w:trPr>
        <w:tc>
          <w:tcPr>
            <w:tcW w:w="2256" w:type="dxa"/>
            <w:gridSpan w:val="2"/>
            <w:vMerge/>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tcBorders>
              <w:bottom w:val="single" w:sz="4" w:space="0" w:color="auto"/>
            </w:tcBorders>
            <w:shd w:val="clear" w:color="auto" w:fill="auto"/>
          </w:tcPr>
          <w:p w:rsidR="00341E42" w:rsidRPr="00EF50BF" w:rsidRDefault="00EF50BF" w:rsidP="00EF50B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EF50BF">
              <w:rPr>
                <w:rFonts w:ascii="Times New Roman" w:hAnsi="Times New Roman" w:cs="Times New Roman"/>
                <w:b/>
                <w:bCs/>
                <w:sz w:val="24"/>
                <w:szCs w:val="24"/>
              </w:rPr>
              <w:t>Структура и логика изложения материала в проектной и учебно-исследовательской работе</w:t>
            </w:r>
          </w:p>
        </w:tc>
        <w:tc>
          <w:tcPr>
            <w:tcW w:w="1468" w:type="dxa"/>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29481A">
              <w:rPr>
                <w:rFonts w:ascii="Times New Roman" w:hAnsi="Times New Roman" w:cs="Times New Roman"/>
                <w:b/>
                <w:bCs/>
                <w:i/>
                <w:sz w:val="24"/>
                <w:szCs w:val="24"/>
              </w:rPr>
              <w:t>2</w:t>
            </w:r>
          </w:p>
        </w:tc>
        <w:tc>
          <w:tcPr>
            <w:tcW w:w="1985" w:type="dxa"/>
            <w:vMerge/>
            <w:vAlign w:val="center"/>
          </w:tcPr>
          <w:p w:rsidR="00341E42" w:rsidRPr="00FE6B50" w:rsidRDefault="00341E42"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r>
      <w:tr w:rsidR="00341E42" w:rsidRPr="00341E42" w:rsidTr="00FE6B50">
        <w:trPr>
          <w:trHeight w:val="232"/>
        </w:trPr>
        <w:tc>
          <w:tcPr>
            <w:tcW w:w="2256" w:type="dxa"/>
            <w:gridSpan w:val="2"/>
            <w:vMerge/>
          </w:tcPr>
          <w:p w:rsidR="00341E42" w:rsidRPr="00341E42"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341E42" w:rsidRPr="00EF50BF" w:rsidRDefault="00341E4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EF50BF">
              <w:rPr>
                <w:rFonts w:ascii="Times New Roman" w:hAnsi="Times New Roman" w:cs="Times New Roman"/>
                <w:b/>
                <w:sz w:val="24"/>
                <w:szCs w:val="24"/>
              </w:rPr>
              <w:t>Методы активизации поиска решений</w:t>
            </w:r>
          </w:p>
        </w:tc>
        <w:tc>
          <w:tcPr>
            <w:tcW w:w="1468" w:type="dxa"/>
            <w:shd w:val="clear" w:color="auto" w:fill="auto"/>
          </w:tcPr>
          <w:p w:rsidR="00341E42" w:rsidRPr="0029481A" w:rsidRDefault="00341E42"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2</w:t>
            </w:r>
          </w:p>
        </w:tc>
        <w:tc>
          <w:tcPr>
            <w:tcW w:w="1985" w:type="dxa"/>
            <w:vMerge/>
            <w:vAlign w:val="center"/>
          </w:tcPr>
          <w:p w:rsidR="00341E42" w:rsidRPr="00FE6B50" w:rsidRDefault="00341E42"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r>
      <w:tr w:rsidR="00FE6B50" w:rsidRPr="00341E42" w:rsidTr="00FE6B50">
        <w:trPr>
          <w:trHeight w:val="232"/>
        </w:trPr>
        <w:tc>
          <w:tcPr>
            <w:tcW w:w="2256" w:type="dxa"/>
            <w:gridSpan w:val="2"/>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Раздел 2</w:t>
            </w:r>
          </w:p>
        </w:tc>
        <w:tc>
          <w:tcPr>
            <w:tcW w:w="8863" w:type="dxa"/>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r w:rsidRPr="0029481A">
              <w:rPr>
                <w:rFonts w:ascii="Times New Roman" w:hAnsi="Times New Roman" w:cs="Times New Roman"/>
                <w:b/>
                <w:sz w:val="24"/>
                <w:szCs w:val="24"/>
              </w:rPr>
              <w:t>ТВОРЧЕСКАЯ  ИНДИВИДУАЛЬНАЯ ПРОЕКТНАЯ ДЕЯТЕЛЬНОСТЬ.</w:t>
            </w:r>
          </w:p>
        </w:tc>
        <w:tc>
          <w:tcPr>
            <w:tcW w:w="1468" w:type="dxa"/>
            <w:shd w:val="clear" w:color="auto" w:fill="auto"/>
          </w:tcPr>
          <w:p w:rsidR="00FE6B50"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18</w:t>
            </w:r>
          </w:p>
        </w:tc>
        <w:tc>
          <w:tcPr>
            <w:tcW w:w="1985" w:type="dxa"/>
            <w:vMerge w:val="restart"/>
            <w:vAlign w:val="center"/>
          </w:tcPr>
          <w:p w:rsidR="00FE6B50" w:rsidRDefault="00FE6B50"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FE6B50">
              <w:rPr>
                <w:rFonts w:ascii="Times New Roman" w:hAnsi="Times New Roman" w:cs="Times New Roman"/>
                <w:b/>
                <w:sz w:val="24"/>
                <w:szCs w:val="24"/>
              </w:rPr>
              <w:t xml:space="preserve">ОК 01, ОК 02, ОК 03, ОК 04, ОК 05, ОК 06, ОК 07, </w:t>
            </w:r>
          </w:p>
          <w:p w:rsidR="00EC2DBD" w:rsidRDefault="00EC2DBD"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p w:rsidR="00EC2DBD" w:rsidRDefault="00EC2DBD"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p w:rsidR="00EC2DBD" w:rsidRDefault="00EC2DBD"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p w:rsidR="00EC2DBD" w:rsidRDefault="00EC2DBD"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p w:rsidR="00EC2DBD" w:rsidRDefault="00EC2DBD"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p w:rsidR="00EC2DBD" w:rsidRDefault="00EC2DBD"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p w:rsidR="00EC2DBD" w:rsidRPr="00FE6B50" w:rsidRDefault="00EC2DBD"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r>
      <w:tr w:rsidR="00FE6B50" w:rsidRPr="00341E42" w:rsidTr="00FE6B50">
        <w:trPr>
          <w:trHeight w:val="20"/>
        </w:trPr>
        <w:tc>
          <w:tcPr>
            <w:tcW w:w="2256" w:type="dxa"/>
            <w:gridSpan w:val="2"/>
            <w:vMerge w:val="restart"/>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Тема 2.1</w:t>
            </w:r>
          </w:p>
          <w:p w:rsidR="00FE6B50" w:rsidRPr="0029481A" w:rsidRDefault="00FE6B50" w:rsidP="000E6BF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sz w:val="24"/>
                <w:szCs w:val="24"/>
              </w:rPr>
              <w:t>Формулирование темы проекта. Определение его типа.</w:t>
            </w:r>
          </w:p>
        </w:tc>
        <w:tc>
          <w:tcPr>
            <w:tcW w:w="8863" w:type="dxa"/>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r w:rsidRPr="0029481A">
              <w:rPr>
                <w:rFonts w:ascii="Times New Roman" w:eastAsia="Calibri" w:hAnsi="Times New Roman" w:cs="Times New Roman"/>
                <w:b/>
                <w:bCs/>
                <w:sz w:val="24"/>
                <w:szCs w:val="24"/>
              </w:rPr>
              <w:t>Основное содержание учебного материала</w:t>
            </w:r>
          </w:p>
        </w:tc>
        <w:tc>
          <w:tcPr>
            <w:tcW w:w="1468" w:type="dxa"/>
            <w:vMerge w:val="restart"/>
            <w:shd w:val="clear" w:color="auto" w:fill="auto"/>
          </w:tcPr>
          <w:p w:rsidR="00FE6B50"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29481A">
              <w:rPr>
                <w:rFonts w:ascii="Times New Roman" w:hAnsi="Times New Roman" w:cs="Times New Roman"/>
                <w:b/>
                <w:sz w:val="24"/>
                <w:szCs w:val="24"/>
              </w:rPr>
              <w:t>4</w:t>
            </w:r>
          </w:p>
        </w:tc>
        <w:tc>
          <w:tcPr>
            <w:tcW w:w="1985" w:type="dxa"/>
            <w:vMerge/>
            <w:shd w:val="clear" w:color="auto" w:fill="auto"/>
            <w:vAlign w:val="center"/>
          </w:tcPr>
          <w:p w:rsidR="00FE6B50" w:rsidRPr="00FE6B50" w:rsidRDefault="00FE6B50" w:rsidP="00FE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r>
      <w:tr w:rsidR="00FE6B50" w:rsidRPr="00341E42" w:rsidTr="00341E42">
        <w:trPr>
          <w:trHeight w:val="20"/>
        </w:trPr>
        <w:tc>
          <w:tcPr>
            <w:tcW w:w="2256" w:type="dxa"/>
            <w:gridSpan w:val="2"/>
            <w:vMerge/>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FE6B50" w:rsidRPr="0029481A" w:rsidRDefault="00FE6B50" w:rsidP="0063700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29481A">
              <w:rPr>
                <w:rFonts w:ascii="Times New Roman" w:hAnsi="Times New Roman" w:cs="Times New Roman"/>
                <w:sz w:val="24"/>
                <w:szCs w:val="24"/>
              </w:rPr>
              <w:t xml:space="preserve">Выбор направления сферы деятельности для выполнения проекта. Определение требований и ограничений к объекту проектирования. Выбор объекта проектирования. Планирование проектной деятельности. Источники информации при проектировании. </w:t>
            </w:r>
          </w:p>
        </w:tc>
        <w:tc>
          <w:tcPr>
            <w:tcW w:w="1468" w:type="dxa"/>
            <w:vMerge/>
            <w:shd w:val="clear" w:color="auto" w:fill="auto"/>
          </w:tcPr>
          <w:p w:rsidR="00FE6B50" w:rsidRPr="0029481A" w:rsidRDefault="00FE6B50"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41E42">
        <w:trPr>
          <w:trHeight w:val="20"/>
        </w:trPr>
        <w:tc>
          <w:tcPr>
            <w:tcW w:w="2256" w:type="dxa"/>
            <w:gridSpan w:val="2"/>
            <w:vMerge/>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i/>
                <w:sz w:val="24"/>
                <w:szCs w:val="24"/>
              </w:rPr>
            </w:pPr>
            <w:r w:rsidRPr="0029481A">
              <w:rPr>
                <w:rFonts w:ascii="Times New Roman" w:hAnsi="Times New Roman" w:cs="Times New Roman"/>
                <w:b/>
                <w:i/>
                <w:sz w:val="24"/>
                <w:szCs w:val="24"/>
              </w:rPr>
              <w:t>Теоретическое обучение</w:t>
            </w:r>
          </w:p>
        </w:tc>
        <w:tc>
          <w:tcPr>
            <w:tcW w:w="1468" w:type="dxa"/>
            <w:shd w:val="clear" w:color="auto" w:fill="auto"/>
          </w:tcPr>
          <w:p w:rsidR="00FE6B50"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29481A">
              <w:rPr>
                <w:rFonts w:ascii="Times New Roman" w:hAnsi="Times New Roman" w:cs="Times New Roman"/>
                <w:b/>
                <w:bCs/>
                <w:i/>
                <w:sz w:val="24"/>
                <w:szCs w:val="24"/>
              </w:rPr>
              <w:t>2</w:t>
            </w: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DA18B1">
        <w:trPr>
          <w:trHeight w:val="232"/>
        </w:trPr>
        <w:tc>
          <w:tcPr>
            <w:tcW w:w="2256" w:type="dxa"/>
            <w:gridSpan w:val="2"/>
            <w:vMerge/>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FE6B50" w:rsidRPr="00C10E18"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r w:rsidRPr="00C10E18">
              <w:rPr>
                <w:rFonts w:ascii="Times New Roman" w:hAnsi="Times New Roman" w:cs="Times New Roman"/>
                <w:b/>
                <w:sz w:val="24"/>
                <w:szCs w:val="24"/>
              </w:rPr>
              <w:t>Выбор направления сферы деятельности для выполнения проекта.</w:t>
            </w:r>
          </w:p>
        </w:tc>
        <w:tc>
          <w:tcPr>
            <w:tcW w:w="1468" w:type="dxa"/>
            <w:shd w:val="clear" w:color="auto" w:fill="auto"/>
          </w:tcPr>
          <w:p w:rsidR="00FE6B50" w:rsidRPr="0029481A" w:rsidRDefault="00FE6B50"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29481A">
              <w:rPr>
                <w:rFonts w:ascii="Times New Roman" w:hAnsi="Times New Roman" w:cs="Times New Roman"/>
                <w:b/>
                <w:bCs/>
                <w:i/>
                <w:sz w:val="24"/>
                <w:szCs w:val="24"/>
              </w:rPr>
              <w:t>2</w:t>
            </w: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C10E18" w:rsidRPr="00341E42" w:rsidTr="00C10E18">
        <w:trPr>
          <w:trHeight w:val="193"/>
        </w:trPr>
        <w:tc>
          <w:tcPr>
            <w:tcW w:w="2256" w:type="dxa"/>
            <w:gridSpan w:val="2"/>
            <w:vMerge/>
          </w:tcPr>
          <w:p w:rsidR="00C10E18" w:rsidRPr="0029481A" w:rsidRDefault="00C10E18"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C10E18" w:rsidRPr="0029481A" w:rsidRDefault="00C10E18"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FF0000"/>
                <w:sz w:val="24"/>
                <w:szCs w:val="24"/>
              </w:rPr>
            </w:pPr>
            <w:r w:rsidRPr="0029481A">
              <w:rPr>
                <w:rFonts w:ascii="Times New Roman" w:hAnsi="Times New Roman" w:cs="Times New Roman"/>
                <w:b/>
                <w:bCs/>
                <w:i/>
                <w:sz w:val="24"/>
                <w:szCs w:val="24"/>
              </w:rPr>
              <w:t>Практические занятия</w:t>
            </w:r>
          </w:p>
        </w:tc>
        <w:tc>
          <w:tcPr>
            <w:tcW w:w="1468" w:type="dxa"/>
            <w:vMerge w:val="restart"/>
            <w:shd w:val="clear" w:color="auto" w:fill="auto"/>
          </w:tcPr>
          <w:p w:rsidR="00C10E18" w:rsidRPr="0029481A" w:rsidRDefault="00C10E18" w:rsidP="00C10E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29481A">
              <w:rPr>
                <w:rFonts w:ascii="Times New Roman" w:hAnsi="Times New Roman" w:cs="Times New Roman"/>
                <w:b/>
                <w:bCs/>
                <w:i/>
                <w:sz w:val="24"/>
                <w:szCs w:val="24"/>
              </w:rPr>
              <w:t>2</w:t>
            </w:r>
          </w:p>
        </w:tc>
        <w:tc>
          <w:tcPr>
            <w:tcW w:w="1985" w:type="dxa"/>
            <w:vMerge/>
          </w:tcPr>
          <w:p w:rsidR="00C10E18" w:rsidRPr="00341E42" w:rsidRDefault="00C10E18"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C10E18" w:rsidRPr="00341E42" w:rsidTr="00C10E18">
        <w:trPr>
          <w:trHeight w:val="184"/>
        </w:trPr>
        <w:tc>
          <w:tcPr>
            <w:tcW w:w="2256" w:type="dxa"/>
            <w:gridSpan w:val="2"/>
            <w:vMerge/>
          </w:tcPr>
          <w:p w:rsidR="00C10E18" w:rsidRPr="0029481A" w:rsidRDefault="00C10E18"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C10E18" w:rsidRPr="0029481A" w:rsidRDefault="00C10E18"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FF0000"/>
                <w:sz w:val="24"/>
                <w:szCs w:val="24"/>
              </w:rPr>
            </w:pPr>
            <w:r w:rsidRPr="0029481A">
              <w:rPr>
                <w:rFonts w:ascii="Times New Roman" w:hAnsi="Times New Roman" w:cs="Times New Roman"/>
                <w:b/>
                <w:bCs/>
                <w:sz w:val="24"/>
                <w:szCs w:val="24"/>
              </w:rPr>
              <w:t xml:space="preserve">Практическая работа№1 </w:t>
            </w:r>
            <w:r w:rsidRPr="0029481A">
              <w:rPr>
                <w:rFonts w:ascii="Times New Roman" w:hAnsi="Times New Roman" w:cs="Times New Roman"/>
                <w:bCs/>
                <w:sz w:val="24"/>
                <w:szCs w:val="24"/>
              </w:rPr>
              <w:t>Структурирование документа, отбор материала</w:t>
            </w:r>
          </w:p>
        </w:tc>
        <w:tc>
          <w:tcPr>
            <w:tcW w:w="1468" w:type="dxa"/>
            <w:vMerge/>
            <w:shd w:val="clear" w:color="auto" w:fill="auto"/>
          </w:tcPr>
          <w:p w:rsidR="00C10E18" w:rsidRPr="0029481A" w:rsidRDefault="00C10E18"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c>
          <w:tcPr>
            <w:tcW w:w="1985" w:type="dxa"/>
            <w:vMerge/>
          </w:tcPr>
          <w:p w:rsidR="00C10E18" w:rsidRPr="00341E42" w:rsidRDefault="00C10E18"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225CE">
        <w:trPr>
          <w:trHeight w:val="262"/>
        </w:trPr>
        <w:tc>
          <w:tcPr>
            <w:tcW w:w="2256" w:type="dxa"/>
            <w:gridSpan w:val="2"/>
            <w:vMerge w:val="restart"/>
            <w:tcBorders>
              <w:top w:val="single" w:sz="4" w:space="0" w:color="auto"/>
            </w:tcBorders>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Тема 2.2</w:t>
            </w:r>
          </w:p>
          <w:p w:rsidR="00FE6B50" w:rsidRPr="0029481A" w:rsidRDefault="00FE6B50" w:rsidP="00AA18C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sz w:val="24"/>
                <w:szCs w:val="24"/>
              </w:rPr>
              <w:t xml:space="preserve">Составление </w:t>
            </w:r>
            <w:r w:rsidRPr="0029481A">
              <w:rPr>
                <w:rFonts w:ascii="Times New Roman" w:hAnsi="Times New Roman" w:cs="Times New Roman"/>
                <w:sz w:val="24"/>
                <w:szCs w:val="24"/>
              </w:rPr>
              <w:lastRenderedPageBreak/>
              <w:t>алгоритма работы над проектом.</w:t>
            </w:r>
          </w:p>
        </w:tc>
        <w:tc>
          <w:tcPr>
            <w:tcW w:w="8863" w:type="dxa"/>
            <w:tcBorders>
              <w:bottom w:val="single" w:sz="4" w:space="0" w:color="auto"/>
            </w:tcBorders>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29481A">
              <w:rPr>
                <w:rFonts w:ascii="Times New Roman" w:eastAsia="Calibri" w:hAnsi="Times New Roman" w:cs="Times New Roman"/>
                <w:b/>
                <w:bCs/>
                <w:sz w:val="24"/>
                <w:szCs w:val="24"/>
              </w:rPr>
              <w:lastRenderedPageBreak/>
              <w:t>Основное содержание учебного материала</w:t>
            </w:r>
          </w:p>
        </w:tc>
        <w:tc>
          <w:tcPr>
            <w:tcW w:w="1468" w:type="dxa"/>
            <w:shd w:val="clear" w:color="auto" w:fill="auto"/>
          </w:tcPr>
          <w:p w:rsidR="00FE6B50"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29481A">
              <w:rPr>
                <w:rFonts w:ascii="Times New Roman" w:hAnsi="Times New Roman" w:cs="Times New Roman"/>
                <w:b/>
                <w:sz w:val="24"/>
                <w:szCs w:val="24"/>
              </w:rPr>
              <w:t>8</w:t>
            </w:r>
          </w:p>
        </w:tc>
        <w:tc>
          <w:tcPr>
            <w:tcW w:w="1985" w:type="dxa"/>
            <w:vMerge/>
            <w:shd w:val="clear" w:color="auto" w:fill="auto"/>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DA18B1">
        <w:trPr>
          <w:trHeight w:val="262"/>
        </w:trPr>
        <w:tc>
          <w:tcPr>
            <w:tcW w:w="2256" w:type="dxa"/>
            <w:gridSpan w:val="2"/>
            <w:vMerge/>
            <w:shd w:val="clear" w:color="auto" w:fill="auto"/>
          </w:tcPr>
          <w:p w:rsidR="00FE6B50" w:rsidRPr="0029481A" w:rsidRDefault="00FE6B50" w:rsidP="00AA18C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tcBorders>
              <w:bottom w:val="single" w:sz="4" w:space="0" w:color="auto"/>
            </w:tcBorders>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r w:rsidRPr="0029481A">
              <w:rPr>
                <w:rFonts w:ascii="Times New Roman" w:hAnsi="Times New Roman" w:cs="Times New Roman"/>
                <w:sz w:val="24"/>
                <w:szCs w:val="24"/>
              </w:rPr>
              <w:t xml:space="preserve">Определение этапов работы над проектом. Создание банка идей продуктов труда. </w:t>
            </w:r>
            <w:r w:rsidRPr="0029481A">
              <w:rPr>
                <w:rFonts w:ascii="Times New Roman" w:hAnsi="Times New Roman" w:cs="Times New Roman"/>
                <w:sz w:val="24"/>
                <w:szCs w:val="24"/>
              </w:rPr>
              <w:lastRenderedPageBreak/>
              <w:t>Алгоритм работы с литературой. Проработка нормативной, учебной и специальной литературы. Библиографические правила цитирования источников.</w:t>
            </w:r>
          </w:p>
        </w:tc>
        <w:tc>
          <w:tcPr>
            <w:tcW w:w="1468" w:type="dxa"/>
            <w:shd w:val="clear" w:color="auto" w:fill="auto"/>
          </w:tcPr>
          <w:p w:rsidR="00FE6B50" w:rsidRPr="0029481A" w:rsidRDefault="00FE6B50"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p>
        </w:tc>
        <w:tc>
          <w:tcPr>
            <w:tcW w:w="1985" w:type="dxa"/>
            <w:vMerge/>
            <w:shd w:val="clear" w:color="auto" w:fill="auto"/>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225CE">
        <w:trPr>
          <w:trHeight w:val="132"/>
        </w:trPr>
        <w:tc>
          <w:tcPr>
            <w:tcW w:w="2256" w:type="dxa"/>
            <w:gridSpan w:val="2"/>
            <w:vMerge/>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tcBorders>
              <w:bottom w:val="single" w:sz="4" w:space="0" w:color="auto"/>
            </w:tcBorders>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bCs/>
                <w:sz w:val="24"/>
                <w:szCs w:val="24"/>
              </w:rPr>
            </w:pPr>
            <w:r w:rsidRPr="0029481A">
              <w:rPr>
                <w:rFonts w:ascii="Times New Roman" w:hAnsi="Times New Roman" w:cs="Times New Roman"/>
                <w:b/>
                <w:bCs/>
                <w:i/>
                <w:sz w:val="24"/>
                <w:szCs w:val="24"/>
              </w:rPr>
              <w:t>Теоретическое обучение</w:t>
            </w:r>
          </w:p>
        </w:tc>
        <w:tc>
          <w:tcPr>
            <w:tcW w:w="1468" w:type="dxa"/>
            <w:shd w:val="clear" w:color="auto" w:fill="auto"/>
          </w:tcPr>
          <w:p w:rsidR="00FE6B50"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29481A">
              <w:rPr>
                <w:rFonts w:ascii="Times New Roman" w:hAnsi="Times New Roman" w:cs="Times New Roman"/>
                <w:b/>
                <w:sz w:val="24"/>
                <w:szCs w:val="24"/>
              </w:rPr>
              <w:t>6</w:t>
            </w:r>
          </w:p>
        </w:tc>
        <w:tc>
          <w:tcPr>
            <w:tcW w:w="1985" w:type="dxa"/>
            <w:vMerge/>
            <w:shd w:val="clear" w:color="auto" w:fill="auto"/>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DA18B1">
        <w:trPr>
          <w:trHeight w:val="20"/>
        </w:trPr>
        <w:tc>
          <w:tcPr>
            <w:tcW w:w="2256" w:type="dxa"/>
            <w:gridSpan w:val="2"/>
            <w:vMerge/>
            <w:shd w:val="clear" w:color="auto" w:fill="auto"/>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FE6B50" w:rsidRPr="00C10E18"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r w:rsidRPr="00C10E18">
              <w:rPr>
                <w:rFonts w:ascii="Times New Roman" w:hAnsi="Times New Roman" w:cs="Times New Roman"/>
                <w:b/>
                <w:sz w:val="24"/>
                <w:szCs w:val="24"/>
              </w:rPr>
              <w:t>Планирование проектной деятельности.</w:t>
            </w:r>
          </w:p>
        </w:tc>
        <w:tc>
          <w:tcPr>
            <w:tcW w:w="1468" w:type="dxa"/>
            <w:shd w:val="clear" w:color="auto" w:fill="auto"/>
          </w:tcPr>
          <w:p w:rsidR="00FE6B50" w:rsidRPr="0029481A" w:rsidRDefault="00FE6B50"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29481A">
              <w:rPr>
                <w:rFonts w:ascii="Times New Roman" w:hAnsi="Times New Roman" w:cs="Times New Roman"/>
                <w:b/>
                <w:bCs/>
                <w:i/>
                <w:sz w:val="24"/>
                <w:szCs w:val="24"/>
              </w:rPr>
              <w:t>4</w:t>
            </w:r>
          </w:p>
        </w:tc>
        <w:tc>
          <w:tcPr>
            <w:tcW w:w="1985" w:type="dxa"/>
            <w:vMerge/>
            <w:shd w:val="clear" w:color="auto" w:fill="auto"/>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41E42">
        <w:trPr>
          <w:trHeight w:val="20"/>
        </w:trPr>
        <w:tc>
          <w:tcPr>
            <w:tcW w:w="2256" w:type="dxa"/>
            <w:gridSpan w:val="2"/>
            <w:vMerge/>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FE6B50" w:rsidRPr="00C10E18"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C10E18">
              <w:rPr>
                <w:rFonts w:ascii="Times New Roman" w:hAnsi="Times New Roman" w:cs="Times New Roman"/>
                <w:b/>
                <w:sz w:val="24"/>
                <w:szCs w:val="24"/>
              </w:rPr>
              <w:t>Алгоритм работы с литературой.</w:t>
            </w:r>
          </w:p>
        </w:tc>
        <w:tc>
          <w:tcPr>
            <w:tcW w:w="1468" w:type="dxa"/>
            <w:shd w:val="clear" w:color="auto" w:fill="auto"/>
          </w:tcPr>
          <w:p w:rsidR="00FE6B50" w:rsidRPr="0029481A" w:rsidRDefault="00FE6B50"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29481A">
              <w:rPr>
                <w:rFonts w:ascii="Times New Roman" w:hAnsi="Times New Roman" w:cs="Times New Roman"/>
                <w:b/>
                <w:bCs/>
                <w:i/>
                <w:sz w:val="24"/>
                <w:szCs w:val="24"/>
              </w:rPr>
              <w:t>2</w:t>
            </w: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C10E18" w:rsidRPr="00341E42" w:rsidTr="00DA18B1">
        <w:trPr>
          <w:trHeight w:val="20"/>
        </w:trPr>
        <w:tc>
          <w:tcPr>
            <w:tcW w:w="2256" w:type="dxa"/>
            <w:gridSpan w:val="2"/>
            <w:vMerge/>
          </w:tcPr>
          <w:p w:rsidR="00C10E18" w:rsidRPr="0029481A" w:rsidRDefault="00C10E18" w:rsidP="0059763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C10E18" w:rsidRPr="0029481A" w:rsidRDefault="00C10E18" w:rsidP="0059763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r w:rsidRPr="0029481A">
              <w:rPr>
                <w:rFonts w:ascii="Times New Roman" w:hAnsi="Times New Roman" w:cs="Times New Roman"/>
                <w:b/>
                <w:bCs/>
                <w:i/>
                <w:sz w:val="24"/>
                <w:szCs w:val="24"/>
              </w:rPr>
              <w:t>Практические занятия</w:t>
            </w:r>
          </w:p>
        </w:tc>
        <w:tc>
          <w:tcPr>
            <w:tcW w:w="1468" w:type="dxa"/>
            <w:vMerge w:val="restart"/>
            <w:shd w:val="clear" w:color="auto" w:fill="auto"/>
          </w:tcPr>
          <w:p w:rsidR="00C10E18" w:rsidRPr="0029481A" w:rsidRDefault="00C10E18"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29481A">
              <w:rPr>
                <w:rFonts w:ascii="Times New Roman" w:hAnsi="Times New Roman" w:cs="Times New Roman"/>
                <w:b/>
                <w:bCs/>
                <w:i/>
                <w:sz w:val="24"/>
                <w:szCs w:val="24"/>
              </w:rPr>
              <w:t>2</w:t>
            </w:r>
          </w:p>
        </w:tc>
        <w:tc>
          <w:tcPr>
            <w:tcW w:w="1985" w:type="dxa"/>
            <w:vMerge/>
          </w:tcPr>
          <w:p w:rsidR="00C10E18" w:rsidRPr="00341E42" w:rsidRDefault="00C10E18" w:rsidP="0059763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C10E18" w:rsidRPr="00341E42" w:rsidTr="00341E42">
        <w:trPr>
          <w:trHeight w:val="20"/>
        </w:trPr>
        <w:tc>
          <w:tcPr>
            <w:tcW w:w="2256" w:type="dxa"/>
            <w:gridSpan w:val="2"/>
            <w:vMerge/>
          </w:tcPr>
          <w:p w:rsidR="00C10E18" w:rsidRPr="0029481A" w:rsidRDefault="00C10E18"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C10E18" w:rsidRPr="0029481A" w:rsidRDefault="00C10E18" w:rsidP="00DA18B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i/>
                <w:sz w:val="24"/>
                <w:szCs w:val="24"/>
              </w:rPr>
            </w:pPr>
            <w:r w:rsidRPr="0029481A">
              <w:rPr>
                <w:rFonts w:ascii="Times New Roman" w:hAnsi="Times New Roman" w:cs="Times New Roman"/>
                <w:b/>
                <w:bCs/>
                <w:sz w:val="24"/>
                <w:szCs w:val="24"/>
              </w:rPr>
              <w:t xml:space="preserve">Практическая работа№2 </w:t>
            </w:r>
            <w:r w:rsidRPr="0029481A">
              <w:rPr>
                <w:rFonts w:ascii="Times New Roman" w:hAnsi="Times New Roman" w:cs="Times New Roman"/>
                <w:sz w:val="24"/>
                <w:szCs w:val="24"/>
              </w:rPr>
              <w:t>Определение этапов работы над проектом</w:t>
            </w:r>
          </w:p>
        </w:tc>
        <w:tc>
          <w:tcPr>
            <w:tcW w:w="1468" w:type="dxa"/>
            <w:vMerge/>
            <w:shd w:val="clear" w:color="auto" w:fill="auto"/>
          </w:tcPr>
          <w:p w:rsidR="00C10E18" w:rsidRPr="0029481A" w:rsidRDefault="00C10E18"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c>
          <w:tcPr>
            <w:tcW w:w="1985" w:type="dxa"/>
            <w:vMerge/>
          </w:tcPr>
          <w:p w:rsidR="00C10E18" w:rsidRPr="00341E42" w:rsidRDefault="00C10E18"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41E42">
        <w:trPr>
          <w:trHeight w:val="20"/>
        </w:trPr>
        <w:tc>
          <w:tcPr>
            <w:tcW w:w="2256" w:type="dxa"/>
            <w:gridSpan w:val="2"/>
            <w:vMerge w:val="restart"/>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Тема 2.3</w:t>
            </w:r>
            <w:r w:rsidRPr="0029481A">
              <w:rPr>
                <w:rFonts w:ascii="Times New Roman" w:hAnsi="Times New Roman" w:cs="Times New Roman"/>
                <w:sz w:val="24"/>
                <w:szCs w:val="24"/>
              </w:rPr>
              <w:t xml:space="preserve"> Форматирование текстового документа, таблиц, рисунков, иллюстраций.</w:t>
            </w:r>
          </w:p>
        </w:tc>
        <w:tc>
          <w:tcPr>
            <w:tcW w:w="8863" w:type="dxa"/>
            <w:shd w:val="clear" w:color="auto" w:fill="auto"/>
          </w:tcPr>
          <w:p w:rsidR="00FE6B50" w:rsidRPr="0029481A" w:rsidRDefault="00FE6B50" w:rsidP="00AA18C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i/>
                <w:sz w:val="24"/>
                <w:szCs w:val="24"/>
              </w:rPr>
            </w:pPr>
            <w:r w:rsidRPr="0029481A">
              <w:rPr>
                <w:rFonts w:ascii="Times New Roman" w:eastAsia="Calibri" w:hAnsi="Times New Roman" w:cs="Times New Roman"/>
                <w:b/>
                <w:bCs/>
                <w:sz w:val="24"/>
                <w:szCs w:val="24"/>
              </w:rPr>
              <w:t>Основное содержание учебного материала</w:t>
            </w:r>
          </w:p>
        </w:tc>
        <w:tc>
          <w:tcPr>
            <w:tcW w:w="1468" w:type="dxa"/>
            <w:shd w:val="clear" w:color="auto" w:fill="auto"/>
          </w:tcPr>
          <w:p w:rsidR="00FE6B50" w:rsidRPr="0029481A" w:rsidRDefault="00FE6B50"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29481A">
              <w:rPr>
                <w:rFonts w:ascii="Times New Roman" w:hAnsi="Times New Roman" w:cs="Times New Roman"/>
                <w:b/>
                <w:bCs/>
                <w:sz w:val="24"/>
                <w:szCs w:val="24"/>
              </w:rPr>
              <w:t>2</w:t>
            </w: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41E42">
        <w:trPr>
          <w:trHeight w:val="20"/>
        </w:trPr>
        <w:tc>
          <w:tcPr>
            <w:tcW w:w="2256" w:type="dxa"/>
            <w:gridSpan w:val="2"/>
            <w:vMerge/>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FE6B50" w:rsidRPr="0029481A" w:rsidRDefault="00FE6B50" w:rsidP="001D64D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29481A">
              <w:rPr>
                <w:rFonts w:ascii="Times New Roman" w:hAnsi="Times New Roman" w:cs="Times New Roman"/>
                <w:sz w:val="24"/>
                <w:szCs w:val="24"/>
              </w:rPr>
              <w:t>Редактирование текстовой части проекта в соответствии с требованиями.</w:t>
            </w:r>
          </w:p>
          <w:p w:rsidR="00FE6B50" w:rsidRPr="0029481A" w:rsidRDefault="00FE6B50" w:rsidP="00E357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29481A">
              <w:rPr>
                <w:rFonts w:ascii="Times New Roman" w:hAnsi="Times New Roman" w:cs="Times New Roman"/>
                <w:sz w:val="24"/>
                <w:szCs w:val="24"/>
              </w:rPr>
              <w:t>Оформление библиографического списка и перечня информационных источников в соответствии с требованиями. Оформление таблиц, рисунков, иллюстраций в соответствии с требованиями.Составление краткого обзора проекта, формулирование выводов, оформление заключения в соответствии с требованиями.</w:t>
            </w:r>
          </w:p>
        </w:tc>
        <w:tc>
          <w:tcPr>
            <w:tcW w:w="1468" w:type="dxa"/>
            <w:shd w:val="clear" w:color="auto" w:fill="auto"/>
          </w:tcPr>
          <w:p w:rsidR="00FE6B50" w:rsidRPr="0029481A" w:rsidRDefault="00FE6B50"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41E42">
        <w:trPr>
          <w:trHeight w:val="20"/>
        </w:trPr>
        <w:tc>
          <w:tcPr>
            <w:tcW w:w="2256" w:type="dxa"/>
            <w:gridSpan w:val="2"/>
            <w:vMerge/>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FE6B50" w:rsidRPr="0029481A" w:rsidRDefault="00FE6B50" w:rsidP="00DA18B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r w:rsidRPr="0029481A">
              <w:rPr>
                <w:rFonts w:ascii="Times New Roman" w:hAnsi="Times New Roman" w:cs="Times New Roman"/>
                <w:b/>
                <w:bCs/>
                <w:sz w:val="24"/>
                <w:szCs w:val="24"/>
              </w:rPr>
              <w:t>Практическая работа№3</w:t>
            </w:r>
            <w:r w:rsidRPr="0029481A">
              <w:rPr>
                <w:rFonts w:ascii="Times New Roman" w:hAnsi="Times New Roman" w:cs="Times New Roman"/>
                <w:sz w:val="24"/>
                <w:szCs w:val="24"/>
              </w:rPr>
              <w:t>Редактирование текстовой части проекта в соответствии с требованиями.</w:t>
            </w:r>
          </w:p>
        </w:tc>
        <w:tc>
          <w:tcPr>
            <w:tcW w:w="1468" w:type="dxa"/>
            <w:shd w:val="clear" w:color="auto" w:fill="auto"/>
          </w:tcPr>
          <w:p w:rsidR="00FE6B50" w:rsidRPr="0029481A" w:rsidRDefault="00FE6B50"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29481A">
              <w:rPr>
                <w:rFonts w:ascii="Times New Roman" w:hAnsi="Times New Roman" w:cs="Times New Roman"/>
                <w:b/>
                <w:bCs/>
                <w:sz w:val="24"/>
                <w:szCs w:val="24"/>
              </w:rPr>
              <w:t>2</w:t>
            </w: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41E42">
        <w:trPr>
          <w:trHeight w:val="299"/>
        </w:trPr>
        <w:tc>
          <w:tcPr>
            <w:tcW w:w="2256" w:type="dxa"/>
            <w:gridSpan w:val="2"/>
            <w:vMerge w:val="restart"/>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 xml:space="preserve">Тема 2.4 </w:t>
            </w:r>
            <w:r w:rsidRPr="0029481A">
              <w:rPr>
                <w:rFonts w:ascii="Times New Roman" w:hAnsi="Times New Roman" w:cs="Times New Roman"/>
                <w:sz w:val="24"/>
                <w:szCs w:val="24"/>
              </w:rPr>
              <w:t>Структура и оформление мультимедийной презентации проекта.</w:t>
            </w:r>
          </w:p>
        </w:tc>
        <w:tc>
          <w:tcPr>
            <w:tcW w:w="8863" w:type="dxa"/>
            <w:shd w:val="clear" w:color="auto" w:fill="auto"/>
          </w:tcPr>
          <w:p w:rsidR="00FE6B50" w:rsidRPr="0029481A" w:rsidRDefault="00FE6B50" w:rsidP="001D64D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29481A">
              <w:rPr>
                <w:rFonts w:ascii="Times New Roman" w:eastAsia="Calibri" w:hAnsi="Times New Roman" w:cs="Times New Roman"/>
                <w:b/>
                <w:bCs/>
                <w:sz w:val="24"/>
                <w:szCs w:val="24"/>
              </w:rPr>
              <w:t>Основное содержание учебного материала</w:t>
            </w:r>
          </w:p>
        </w:tc>
        <w:tc>
          <w:tcPr>
            <w:tcW w:w="1468" w:type="dxa"/>
            <w:shd w:val="clear" w:color="auto" w:fill="auto"/>
          </w:tcPr>
          <w:p w:rsidR="00FE6B50"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2</w:t>
            </w: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41E42">
        <w:trPr>
          <w:trHeight w:val="299"/>
        </w:trPr>
        <w:tc>
          <w:tcPr>
            <w:tcW w:w="2256" w:type="dxa"/>
            <w:gridSpan w:val="2"/>
            <w:vMerge/>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FE6B50" w:rsidRPr="0029481A" w:rsidRDefault="00FE6B50" w:rsidP="00524D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sz w:val="24"/>
                <w:szCs w:val="24"/>
              </w:rPr>
              <w:t xml:space="preserve">Овладение навыками работы в программе </w:t>
            </w:r>
            <w:proofErr w:type="spellStart"/>
            <w:r w:rsidRPr="0029481A">
              <w:rPr>
                <w:rFonts w:ascii="Times New Roman" w:hAnsi="Times New Roman" w:cs="Times New Roman"/>
                <w:sz w:val="24"/>
                <w:szCs w:val="24"/>
              </w:rPr>
              <w:t>PowerPoint</w:t>
            </w:r>
            <w:proofErr w:type="spellEnd"/>
            <w:r w:rsidRPr="0029481A">
              <w:rPr>
                <w:rFonts w:ascii="Times New Roman" w:hAnsi="Times New Roman" w:cs="Times New Roman"/>
                <w:sz w:val="24"/>
                <w:szCs w:val="24"/>
              </w:rPr>
              <w:t xml:space="preserve">. Примерноеоформление слайда в соответствии с требованиями.Выбор формы презентации. </w:t>
            </w:r>
            <w:r w:rsidRPr="0029481A">
              <w:rPr>
                <w:rStyle w:val="afe"/>
                <w:rFonts w:ascii="Times New Roman" w:hAnsi="Times New Roman" w:cs="Times New Roman"/>
                <w:i w:val="0"/>
                <w:color w:val="auto"/>
                <w:sz w:val="24"/>
                <w:szCs w:val="24"/>
              </w:rPr>
              <w:t>Использование технических сре</w:t>
            </w:r>
            <w:proofErr w:type="gramStart"/>
            <w:r w:rsidRPr="0029481A">
              <w:rPr>
                <w:rStyle w:val="afe"/>
                <w:rFonts w:ascii="Times New Roman" w:hAnsi="Times New Roman" w:cs="Times New Roman"/>
                <w:i w:val="0"/>
                <w:color w:val="auto"/>
                <w:sz w:val="24"/>
                <w:szCs w:val="24"/>
              </w:rPr>
              <w:t>дств в пр</w:t>
            </w:r>
            <w:proofErr w:type="gramEnd"/>
            <w:r w:rsidRPr="0029481A">
              <w:rPr>
                <w:rStyle w:val="afe"/>
                <w:rFonts w:ascii="Times New Roman" w:hAnsi="Times New Roman" w:cs="Times New Roman"/>
                <w:i w:val="0"/>
                <w:color w:val="auto"/>
                <w:sz w:val="24"/>
                <w:szCs w:val="24"/>
              </w:rPr>
              <w:t>оцессе презентации.</w:t>
            </w:r>
          </w:p>
        </w:tc>
        <w:tc>
          <w:tcPr>
            <w:tcW w:w="1468" w:type="dxa"/>
            <w:shd w:val="clear" w:color="auto" w:fill="auto"/>
          </w:tcPr>
          <w:p w:rsidR="00FE6B50" w:rsidRPr="0029481A" w:rsidRDefault="00FE6B50"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FE6B50" w:rsidRPr="00341E42" w:rsidTr="00341E42">
        <w:trPr>
          <w:trHeight w:val="299"/>
        </w:trPr>
        <w:tc>
          <w:tcPr>
            <w:tcW w:w="2256" w:type="dxa"/>
            <w:gridSpan w:val="2"/>
            <w:vMerge/>
          </w:tcPr>
          <w:p w:rsidR="00FE6B50" w:rsidRPr="0029481A"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FE6B50" w:rsidRPr="0029481A" w:rsidRDefault="00FE6B50"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 xml:space="preserve">Практическая работа№ 4 </w:t>
            </w:r>
            <w:r w:rsidRPr="0029481A">
              <w:rPr>
                <w:rFonts w:ascii="Times New Roman" w:hAnsi="Times New Roman" w:cs="Times New Roman"/>
                <w:sz w:val="24"/>
                <w:szCs w:val="24"/>
              </w:rPr>
              <w:t xml:space="preserve">Оформление мультимедийной презентации проекта в программе </w:t>
            </w:r>
            <w:proofErr w:type="spellStart"/>
            <w:r w:rsidRPr="0029481A">
              <w:rPr>
                <w:rFonts w:ascii="Times New Roman" w:hAnsi="Times New Roman" w:cs="Times New Roman"/>
                <w:sz w:val="24"/>
                <w:szCs w:val="24"/>
              </w:rPr>
              <w:t>PowerPoint</w:t>
            </w:r>
            <w:proofErr w:type="spellEnd"/>
            <w:r w:rsidRPr="0029481A">
              <w:rPr>
                <w:rFonts w:ascii="Times New Roman" w:hAnsi="Times New Roman" w:cs="Times New Roman"/>
                <w:sz w:val="24"/>
                <w:szCs w:val="24"/>
              </w:rPr>
              <w:t>.</w:t>
            </w:r>
          </w:p>
        </w:tc>
        <w:tc>
          <w:tcPr>
            <w:tcW w:w="1468" w:type="dxa"/>
            <w:shd w:val="clear" w:color="auto" w:fill="auto"/>
          </w:tcPr>
          <w:p w:rsidR="00FE6B50"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2</w:t>
            </w:r>
          </w:p>
        </w:tc>
        <w:tc>
          <w:tcPr>
            <w:tcW w:w="1985" w:type="dxa"/>
            <w:vMerge/>
          </w:tcPr>
          <w:p w:rsidR="00FE6B50" w:rsidRPr="00341E42" w:rsidRDefault="00FE6B50"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EC68A4" w:rsidRPr="00341E42" w:rsidTr="00341E42">
        <w:trPr>
          <w:trHeight w:val="299"/>
        </w:trPr>
        <w:tc>
          <w:tcPr>
            <w:tcW w:w="2256" w:type="dxa"/>
            <w:gridSpan w:val="2"/>
            <w:vMerge w:val="restart"/>
          </w:tcPr>
          <w:p w:rsidR="00EC68A4" w:rsidRPr="0029481A" w:rsidRDefault="00EC68A4"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 xml:space="preserve">Тема </w:t>
            </w:r>
            <w:r w:rsidR="0029481A" w:rsidRPr="0029481A">
              <w:rPr>
                <w:rFonts w:ascii="Times New Roman" w:hAnsi="Times New Roman" w:cs="Times New Roman"/>
                <w:b/>
                <w:bCs/>
                <w:sz w:val="24"/>
                <w:szCs w:val="24"/>
              </w:rPr>
              <w:t>2.5.</w:t>
            </w:r>
            <w:r w:rsidRPr="0029481A">
              <w:rPr>
                <w:rFonts w:ascii="Times New Roman" w:hAnsi="Times New Roman" w:cs="Times New Roman"/>
                <w:sz w:val="24"/>
                <w:szCs w:val="24"/>
              </w:rPr>
              <w:t>Предзащита проекта</w:t>
            </w:r>
          </w:p>
        </w:tc>
        <w:tc>
          <w:tcPr>
            <w:tcW w:w="8863" w:type="dxa"/>
            <w:shd w:val="clear" w:color="auto" w:fill="auto"/>
          </w:tcPr>
          <w:p w:rsidR="00EC68A4" w:rsidRPr="0029481A" w:rsidRDefault="00EC68A4"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eastAsia="Calibri" w:hAnsi="Times New Roman" w:cs="Times New Roman"/>
                <w:b/>
                <w:bCs/>
                <w:sz w:val="24"/>
                <w:szCs w:val="24"/>
              </w:rPr>
              <w:t>Основное содержание учебного материала</w:t>
            </w:r>
          </w:p>
        </w:tc>
        <w:tc>
          <w:tcPr>
            <w:tcW w:w="1468" w:type="dxa"/>
            <w:shd w:val="clear" w:color="auto" w:fill="auto"/>
          </w:tcPr>
          <w:p w:rsidR="00EC68A4"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2</w:t>
            </w:r>
          </w:p>
        </w:tc>
        <w:tc>
          <w:tcPr>
            <w:tcW w:w="1985" w:type="dxa"/>
          </w:tcPr>
          <w:p w:rsidR="00EC68A4" w:rsidRPr="00341E42" w:rsidRDefault="00EC68A4"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EC68A4" w:rsidRPr="00341E42" w:rsidTr="00341E42">
        <w:trPr>
          <w:trHeight w:val="299"/>
        </w:trPr>
        <w:tc>
          <w:tcPr>
            <w:tcW w:w="2256" w:type="dxa"/>
            <w:gridSpan w:val="2"/>
            <w:vMerge/>
          </w:tcPr>
          <w:p w:rsidR="00EC68A4" w:rsidRPr="0029481A" w:rsidRDefault="00EC68A4"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EC68A4" w:rsidRPr="0029481A" w:rsidRDefault="00EC68A4"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sz w:val="24"/>
                <w:szCs w:val="24"/>
              </w:rPr>
              <w:t xml:space="preserve">Публичная репетиция представления </w:t>
            </w:r>
            <w:proofErr w:type="gramStart"/>
            <w:r w:rsidRPr="0029481A">
              <w:rPr>
                <w:rFonts w:ascii="Times New Roman" w:hAnsi="Times New Roman" w:cs="Times New Roman"/>
                <w:sz w:val="24"/>
                <w:szCs w:val="24"/>
              </w:rPr>
              <w:t>индивидуального проекта</w:t>
            </w:r>
            <w:proofErr w:type="gramEnd"/>
          </w:p>
        </w:tc>
        <w:tc>
          <w:tcPr>
            <w:tcW w:w="1468" w:type="dxa"/>
            <w:shd w:val="clear" w:color="auto" w:fill="auto"/>
          </w:tcPr>
          <w:p w:rsidR="00EC68A4" w:rsidRPr="0029481A" w:rsidRDefault="00EC68A4"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p>
        </w:tc>
        <w:tc>
          <w:tcPr>
            <w:tcW w:w="1985" w:type="dxa"/>
          </w:tcPr>
          <w:p w:rsidR="00EC68A4" w:rsidRPr="00341E42" w:rsidRDefault="00EC68A4"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EC68A4" w:rsidRPr="00341E42" w:rsidTr="00341E42">
        <w:trPr>
          <w:trHeight w:val="299"/>
        </w:trPr>
        <w:tc>
          <w:tcPr>
            <w:tcW w:w="2256" w:type="dxa"/>
            <w:gridSpan w:val="2"/>
            <w:vMerge/>
          </w:tcPr>
          <w:p w:rsidR="00EC68A4" w:rsidRPr="0029481A" w:rsidRDefault="00EC68A4"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p>
        </w:tc>
        <w:tc>
          <w:tcPr>
            <w:tcW w:w="8863" w:type="dxa"/>
            <w:shd w:val="clear" w:color="auto" w:fill="auto"/>
          </w:tcPr>
          <w:p w:rsidR="00EC68A4" w:rsidRPr="0029481A" w:rsidRDefault="00DC3CDE"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 xml:space="preserve">Практическая работа№ 5 </w:t>
            </w:r>
            <w:r w:rsidRPr="0029481A">
              <w:rPr>
                <w:rFonts w:ascii="Times New Roman" w:hAnsi="Times New Roman" w:cs="Times New Roman"/>
                <w:sz w:val="24"/>
                <w:szCs w:val="24"/>
              </w:rPr>
              <w:t xml:space="preserve">Представления </w:t>
            </w:r>
            <w:proofErr w:type="gramStart"/>
            <w:r w:rsidRPr="0029481A">
              <w:rPr>
                <w:rFonts w:ascii="Times New Roman" w:hAnsi="Times New Roman" w:cs="Times New Roman"/>
                <w:sz w:val="24"/>
                <w:szCs w:val="24"/>
              </w:rPr>
              <w:t>индивидуального проекта</w:t>
            </w:r>
            <w:proofErr w:type="gramEnd"/>
            <w:r w:rsidRPr="0029481A">
              <w:rPr>
                <w:rFonts w:ascii="Times New Roman" w:hAnsi="Times New Roman" w:cs="Times New Roman"/>
                <w:sz w:val="24"/>
                <w:szCs w:val="24"/>
              </w:rPr>
              <w:t>.</w:t>
            </w:r>
          </w:p>
        </w:tc>
        <w:tc>
          <w:tcPr>
            <w:tcW w:w="1468" w:type="dxa"/>
            <w:shd w:val="clear" w:color="auto" w:fill="auto"/>
          </w:tcPr>
          <w:p w:rsidR="00EC68A4"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2</w:t>
            </w:r>
          </w:p>
        </w:tc>
        <w:tc>
          <w:tcPr>
            <w:tcW w:w="1985" w:type="dxa"/>
          </w:tcPr>
          <w:p w:rsidR="00EC68A4" w:rsidRPr="00341E42" w:rsidRDefault="00EC68A4"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DC3CDE" w:rsidRPr="00341E42" w:rsidTr="00DC3CDE">
        <w:trPr>
          <w:trHeight w:val="299"/>
        </w:trPr>
        <w:tc>
          <w:tcPr>
            <w:tcW w:w="2244" w:type="dxa"/>
          </w:tcPr>
          <w:p w:rsidR="00DC3CDE" w:rsidRPr="0029481A" w:rsidRDefault="00DC3CDE" w:rsidP="00DC3CD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sz w:val="24"/>
                <w:szCs w:val="24"/>
              </w:rPr>
              <w:t xml:space="preserve">Раздел 3. </w:t>
            </w:r>
          </w:p>
        </w:tc>
        <w:tc>
          <w:tcPr>
            <w:tcW w:w="8875" w:type="dxa"/>
            <w:gridSpan w:val="2"/>
          </w:tcPr>
          <w:p w:rsidR="00DC3CDE" w:rsidRPr="0029481A" w:rsidRDefault="00DC3CDE"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sz w:val="24"/>
                <w:szCs w:val="24"/>
              </w:rPr>
              <w:t>ОСОБЕННОСТИ ПРОФЕССИОНАЛЬНОЙ КОММУНИКАТИВНОЙ КУЛЬТУРЫ</w:t>
            </w:r>
          </w:p>
        </w:tc>
        <w:tc>
          <w:tcPr>
            <w:tcW w:w="1468" w:type="dxa"/>
            <w:shd w:val="clear" w:color="auto" w:fill="auto"/>
          </w:tcPr>
          <w:p w:rsidR="00DC3CDE"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6</w:t>
            </w:r>
          </w:p>
        </w:tc>
        <w:tc>
          <w:tcPr>
            <w:tcW w:w="1985" w:type="dxa"/>
          </w:tcPr>
          <w:p w:rsidR="00DC3CDE" w:rsidRPr="00341E42" w:rsidRDefault="00DC3CDE"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4128A3" w:rsidRPr="00341E42" w:rsidTr="0029481A">
        <w:trPr>
          <w:trHeight w:val="286"/>
        </w:trPr>
        <w:tc>
          <w:tcPr>
            <w:tcW w:w="2256" w:type="dxa"/>
            <w:gridSpan w:val="2"/>
            <w:vMerge w:val="restart"/>
          </w:tcPr>
          <w:p w:rsidR="004128A3" w:rsidRPr="0029481A" w:rsidRDefault="00397D29"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sz w:val="24"/>
                <w:szCs w:val="24"/>
              </w:rPr>
              <w:t xml:space="preserve">Тема </w:t>
            </w:r>
            <w:r w:rsidR="004128A3" w:rsidRPr="0029481A">
              <w:rPr>
                <w:rFonts w:ascii="Times New Roman" w:hAnsi="Times New Roman" w:cs="Times New Roman"/>
                <w:b/>
                <w:sz w:val="24"/>
                <w:szCs w:val="24"/>
              </w:rPr>
              <w:t>3.1</w:t>
            </w:r>
            <w:r w:rsidR="004128A3" w:rsidRPr="0029481A">
              <w:rPr>
                <w:rFonts w:ascii="Times New Roman" w:hAnsi="Times New Roman" w:cs="Times New Roman"/>
                <w:sz w:val="24"/>
                <w:szCs w:val="24"/>
              </w:rPr>
              <w:t>. Формы и принципы профессиональной, социальной и межкультурной коммуникации</w:t>
            </w:r>
          </w:p>
        </w:tc>
        <w:tc>
          <w:tcPr>
            <w:tcW w:w="8863" w:type="dxa"/>
            <w:shd w:val="clear" w:color="auto" w:fill="auto"/>
          </w:tcPr>
          <w:p w:rsidR="004128A3" w:rsidRPr="0029481A" w:rsidRDefault="004128A3"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sz w:val="24"/>
                <w:szCs w:val="24"/>
              </w:rPr>
              <w:t>Профессионально ориентированное содержание</w:t>
            </w:r>
          </w:p>
        </w:tc>
        <w:tc>
          <w:tcPr>
            <w:tcW w:w="1468" w:type="dxa"/>
            <w:shd w:val="clear" w:color="auto" w:fill="auto"/>
          </w:tcPr>
          <w:p w:rsidR="004128A3"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2</w:t>
            </w:r>
          </w:p>
        </w:tc>
        <w:tc>
          <w:tcPr>
            <w:tcW w:w="1985" w:type="dxa"/>
            <w:vMerge w:val="restart"/>
          </w:tcPr>
          <w:p w:rsidR="004128A3" w:rsidRDefault="00F77A47"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FE6B50">
              <w:rPr>
                <w:rFonts w:ascii="Times New Roman" w:hAnsi="Times New Roman" w:cs="Times New Roman"/>
                <w:b/>
                <w:sz w:val="24"/>
                <w:szCs w:val="24"/>
              </w:rPr>
              <w:t>ОК 01, ОК 02, ОК 03, ОК</w:t>
            </w:r>
            <w:r w:rsidR="00247D3B">
              <w:rPr>
                <w:rFonts w:ascii="Times New Roman" w:hAnsi="Times New Roman" w:cs="Times New Roman"/>
                <w:b/>
                <w:sz w:val="24"/>
                <w:szCs w:val="24"/>
              </w:rPr>
              <w:t xml:space="preserve"> 04, ОК 05, ОК 06, ОК 07, ПК 1,1</w:t>
            </w:r>
            <w:r w:rsidRPr="00FE6B50">
              <w:rPr>
                <w:rFonts w:ascii="Times New Roman" w:hAnsi="Times New Roman" w:cs="Times New Roman"/>
                <w:b/>
                <w:sz w:val="24"/>
                <w:szCs w:val="24"/>
              </w:rPr>
              <w:t xml:space="preserve">, </w:t>
            </w:r>
          </w:p>
          <w:p w:rsidR="00EC2DBD" w:rsidRPr="00FE6B50" w:rsidRDefault="00EC2DBD" w:rsidP="00BA34F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r>
      <w:tr w:rsidR="004128A3" w:rsidRPr="00341E42" w:rsidTr="004128A3">
        <w:trPr>
          <w:trHeight w:val="519"/>
        </w:trPr>
        <w:tc>
          <w:tcPr>
            <w:tcW w:w="2256" w:type="dxa"/>
            <w:gridSpan w:val="2"/>
            <w:vMerge/>
          </w:tcPr>
          <w:p w:rsidR="004128A3" w:rsidRPr="0029481A" w:rsidRDefault="004128A3"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p>
        </w:tc>
        <w:tc>
          <w:tcPr>
            <w:tcW w:w="8863" w:type="dxa"/>
            <w:shd w:val="clear" w:color="auto" w:fill="auto"/>
          </w:tcPr>
          <w:p w:rsidR="004128A3" w:rsidRPr="0029481A" w:rsidRDefault="004128A3"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sz w:val="24"/>
                <w:szCs w:val="24"/>
              </w:rPr>
              <w:t>Основные аспекты культуры речи (нормативный, коммуникативный, этический). Языковые и речевые нормы. Речевые формулы. Речевой этикет.</w:t>
            </w:r>
          </w:p>
        </w:tc>
        <w:tc>
          <w:tcPr>
            <w:tcW w:w="1468" w:type="dxa"/>
            <w:shd w:val="clear" w:color="auto" w:fill="auto"/>
          </w:tcPr>
          <w:p w:rsidR="004128A3" w:rsidRPr="0029481A" w:rsidRDefault="004128A3"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p>
        </w:tc>
        <w:tc>
          <w:tcPr>
            <w:tcW w:w="1985" w:type="dxa"/>
            <w:vMerge/>
          </w:tcPr>
          <w:p w:rsidR="004128A3" w:rsidRPr="00FE6B50" w:rsidRDefault="004128A3"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4128A3" w:rsidRPr="00341E42" w:rsidTr="00341E42">
        <w:trPr>
          <w:trHeight w:val="703"/>
        </w:trPr>
        <w:tc>
          <w:tcPr>
            <w:tcW w:w="2256" w:type="dxa"/>
            <w:gridSpan w:val="2"/>
            <w:vMerge/>
          </w:tcPr>
          <w:p w:rsidR="004128A3" w:rsidRPr="0029481A" w:rsidRDefault="004128A3"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p>
        </w:tc>
        <w:tc>
          <w:tcPr>
            <w:tcW w:w="8863" w:type="dxa"/>
            <w:shd w:val="clear" w:color="auto" w:fill="auto"/>
          </w:tcPr>
          <w:p w:rsidR="004128A3" w:rsidRPr="0029481A" w:rsidRDefault="00397D29"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 xml:space="preserve">Практическая работа№ 6 </w:t>
            </w:r>
            <w:r w:rsidRPr="0029481A">
              <w:rPr>
                <w:rFonts w:ascii="Times New Roman" w:hAnsi="Times New Roman" w:cs="Times New Roman"/>
                <w:sz w:val="24"/>
                <w:szCs w:val="24"/>
              </w:rPr>
              <w:t>Терминология и профессиональная лексика.Отраслевые терминологические словари</w:t>
            </w:r>
          </w:p>
        </w:tc>
        <w:tc>
          <w:tcPr>
            <w:tcW w:w="1468" w:type="dxa"/>
            <w:shd w:val="clear" w:color="auto" w:fill="auto"/>
          </w:tcPr>
          <w:p w:rsidR="004128A3" w:rsidRPr="0029481A" w:rsidRDefault="00E357F3"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2</w:t>
            </w:r>
          </w:p>
        </w:tc>
        <w:tc>
          <w:tcPr>
            <w:tcW w:w="1985" w:type="dxa"/>
            <w:vMerge/>
          </w:tcPr>
          <w:p w:rsidR="004128A3" w:rsidRPr="00FE6B50" w:rsidRDefault="004128A3"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E357F3" w:rsidRPr="00341E42" w:rsidTr="00E357F3">
        <w:trPr>
          <w:trHeight w:val="283"/>
        </w:trPr>
        <w:tc>
          <w:tcPr>
            <w:tcW w:w="2256" w:type="dxa"/>
            <w:gridSpan w:val="2"/>
            <w:vMerge w:val="restart"/>
          </w:tcPr>
          <w:p w:rsidR="00E357F3" w:rsidRPr="0029481A" w:rsidRDefault="00E357F3"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Тема 3.2 З</w:t>
            </w:r>
            <w:r w:rsidRPr="0029481A">
              <w:rPr>
                <w:rFonts w:ascii="Times New Roman" w:hAnsi="Times New Roman" w:cs="Times New Roman"/>
                <w:bCs/>
                <w:sz w:val="24"/>
                <w:szCs w:val="24"/>
              </w:rPr>
              <w:t xml:space="preserve">ащита </w:t>
            </w:r>
            <w:r w:rsidRPr="0029481A">
              <w:rPr>
                <w:rFonts w:ascii="Times New Roman" w:hAnsi="Times New Roman" w:cs="Times New Roman"/>
                <w:sz w:val="24"/>
                <w:szCs w:val="24"/>
              </w:rPr>
              <w:lastRenderedPageBreak/>
              <w:t>проекта, применение научного стиля в проектной деятельности</w:t>
            </w:r>
          </w:p>
        </w:tc>
        <w:tc>
          <w:tcPr>
            <w:tcW w:w="8863" w:type="dxa"/>
            <w:shd w:val="clear" w:color="auto" w:fill="auto"/>
          </w:tcPr>
          <w:p w:rsidR="00E357F3" w:rsidRPr="0029481A" w:rsidRDefault="00E357F3"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sz w:val="24"/>
                <w:szCs w:val="24"/>
              </w:rPr>
              <w:lastRenderedPageBreak/>
              <w:t>Профессионально ориентированное содержание</w:t>
            </w:r>
          </w:p>
        </w:tc>
        <w:tc>
          <w:tcPr>
            <w:tcW w:w="1468" w:type="dxa"/>
            <w:shd w:val="clear" w:color="auto" w:fill="auto"/>
          </w:tcPr>
          <w:p w:rsidR="00E357F3" w:rsidRPr="0029481A" w:rsidRDefault="0029481A"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4</w:t>
            </w:r>
          </w:p>
        </w:tc>
        <w:tc>
          <w:tcPr>
            <w:tcW w:w="1985" w:type="dxa"/>
            <w:vMerge w:val="restart"/>
          </w:tcPr>
          <w:p w:rsidR="00E357F3" w:rsidRDefault="00F77A47" w:rsidP="00EC2D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FE6B50">
              <w:rPr>
                <w:rFonts w:ascii="Times New Roman" w:hAnsi="Times New Roman" w:cs="Times New Roman"/>
                <w:b/>
                <w:sz w:val="24"/>
                <w:szCs w:val="24"/>
              </w:rPr>
              <w:t xml:space="preserve">ОК 01, ОК 02, </w:t>
            </w:r>
            <w:r w:rsidRPr="00FE6B50">
              <w:rPr>
                <w:rFonts w:ascii="Times New Roman" w:hAnsi="Times New Roman" w:cs="Times New Roman"/>
                <w:b/>
                <w:sz w:val="24"/>
                <w:szCs w:val="24"/>
              </w:rPr>
              <w:lastRenderedPageBreak/>
              <w:t>ОК 03, ОК</w:t>
            </w:r>
            <w:r w:rsidR="00247D3B">
              <w:rPr>
                <w:rFonts w:ascii="Times New Roman" w:hAnsi="Times New Roman" w:cs="Times New Roman"/>
                <w:b/>
                <w:sz w:val="24"/>
                <w:szCs w:val="24"/>
              </w:rPr>
              <w:t xml:space="preserve"> 04, ОК 05, ОК 06, ОК 07, ПК 1,1</w:t>
            </w:r>
            <w:r w:rsidRPr="00FE6B50">
              <w:rPr>
                <w:rFonts w:ascii="Times New Roman" w:hAnsi="Times New Roman" w:cs="Times New Roman"/>
                <w:b/>
                <w:sz w:val="24"/>
                <w:szCs w:val="24"/>
              </w:rPr>
              <w:t xml:space="preserve">, </w:t>
            </w:r>
          </w:p>
          <w:p w:rsidR="00EC2DBD" w:rsidRPr="00FE6B50" w:rsidRDefault="00EC2DBD" w:rsidP="00BA34F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p>
        </w:tc>
      </w:tr>
      <w:tr w:rsidR="00E357F3" w:rsidRPr="00341E42" w:rsidTr="00E357F3">
        <w:trPr>
          <w:trHeight w:val="485"/>
        </w:trPr>
        <w:tc>
          <w:tcPr>
            <w:tcW w:w="2256" w:type="dxa"/>
            <w:gridSpan w:val="2"/>
            <w:vMerge/>
          </w:tcPr>
          <w:p w:rsidR="00E357F3" w:rsidRPr="00EF50BF" w:rsidRDefault="00E357F3"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highlight w:val="yellow"/>
              </w:rPr>
            </w:pPr>
          </w:p>
        </w:tc>
        <w:tc>
          <w:tcPr>
            <w:tcW w:w="8863" w:type="dxa"/>
            <w:shd w:val="clear" w:color="auto" w:fill="auto"/>
          </w:tcPr>
          <w:p w:rsidR="00E357F3" w:rsidRPr="0029481A" w:rsidRDefault="00E357F3"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color w:val="000000"/>
                <w:sz w:val="24"/>
                <w:szCs w:val="24"/>
                <w:shd w:val="clear" w:color="auto" w:fill="FFFFFF"/>
              </w:rPr>
              <w:t>Организация защиты проекта</w:t>
            </w:r>
            <w:r w:rsidRPr="0029481A">
              <w:rPr>
                <w:color w:val="000000"/>
                <w:sz w:val="28"/>
                <w:szCs w:val="28"/>
                <w:shd w:val="clear" w:color="auto" w:fill="FFFFFF"/>
              </w:rPr>
              <w:t>.</w:t>
            </w:r>
            <w:r w:rsidRPr="0029481A">
              <w:rPr>
                <w:rFonts w:ascii="Times New Roman" w:hAnsi="Times New Roman" w:cs="Times New Roman"/>
                <w:sz w:val="24"/>
                <w:szCs w:val="24"/>
              </w:rPr>
              <w:t xml:space="preserve"> Защита </w:t>
            </w:r>
            <w:proofErr w:type="gramStart"/>
            <w:r w:rsidRPr="0029481A">
              <w:rPr>
                <w:rFonts w:ascii="Times New Roman" w:hAnsi="Times New Roman" w:cs="Times New Roman"/>
                <w:sz w:val="24"/>
                <w:szCs w:val="24"/>
              </w:rPr>
              <w:t>индивидуального проекта</w:t>
            </w:r>
            <w:proofErr w:type="gramEnd"/>
            <w:r w:rsidRPr="0029481A">
              <w:rPr>
                <w:rFonts w:ascii="Times New Roman" w:hAnsi="Times New Roman" w:cs="Times New Roman"/>
                <w:sz w:val="24"/>
                <w:szCs w:val="24"/>
              </w:rPr>
              <w:t>, использование профессиональной речь и терминологии</w:t>
            </w:r>
            <w:r w:rsidRPr="0029481A">
              <w:t>.</w:t>
            </w:r>
            <w:r w:rsidRPr="0029481A">
              <w:rPr>
                <w:rFonts w:ascii="Times New Roman" w:hAnsi="Times New Roman" w:cs="Times New Roman"/>
                <w:sz w:val="24"/>
                <w:szCs w:val="24"/>
              </w:rPr>
              <w:t xml:space="preserve"> Критерии оценки выполненного проекта. Критерии оценки защиты проекта.</w:t>
            </w:r>
          </w:p>
        </w:tc>
        <w:tc>
          <w:tcPr>
            <w:tcW w:w="1468" w:type="dxa"/>
            <w:shd w:val="clear" w:color="auto" w:fill="auto"/>
          </w:tcPr>
          <w:p w:rsidR="00E357F3" w:rsidRPr="0029481A" w:rsidRDefault="00E357F3"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p>
        </w:tc>
        <w:tc>
          <w:tcPr>
            <w:tcW w:w="1985" w:type="dxa"/>
            <w:vMerge/>
          </w:tcPr>
          <w:p w:rsidR="00E357F3" w:rsidRPr="00341E42" w:rsidRDefault="00E357F3"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E357F3" w:rsidRPr="00341E42" w:rsidTr="00341E42">
        <w:trPr>
          <w:trHeight w:val="871"/>
        </w:trPr>
        <w:tc>
          <w:tcPr>
            <w:tcW w:w="2256" w:type="dxa"/>
            <w:gridSpan w:val="2"/>
            <w:vMerge/>
          </w:tcPr>
          <w:p w:rsidR="00E357F3" w:rsidRPr="00EF50BF" w:rsidRDefault="00E357F3"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highlight w:val="yellow"/>
              </w:rPr>
            </w:pPr>
          </w:p>
        </w:tc>
        <w:tc>
          <w:tcPr>
            <w:tcW w:w="8863" w:type="dxa"/>
            <w:shd w:val="clear" w:color="auto" w:fill="auto"/>
          </w:tcPr>
          <w:p w:rsidR="00E357F3" w:rsidRPr="0029481A" w:rsidRDefault="00E357F3" w:rsidP="00C374A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29481A">
              <w:rPr>
                <w:rFonts w:ascii="Times New Roman" w:hAnsi="Times New Roman" w:cs="Times New Roman"/>
                <w:b/>
                <w:bCs/>
                <w:sz w:val="24"/>
                <w:szCs w:val="24"/>
              </w:rPr>
              <w:t>Практическая работа№ 7</w:t>
            </w:r>
            <w:r w:rsidRPr="0029481A">
              <w:rPr>
                <w:rFonts w:ascii="Times New Roman" w:hAnsi="Times New Roman" w:cs="Times New Roman"/>
                <w:sz w:val="24"/>
                <w:szCs w:val="24"/>
              </w:rPr>
              <w:t xml:space="preserve"> Защита </w:t>
            </w:r>
            <w:proofErr w:type="gramStart"/>
            <w:r w:rsidRPr="0029481A">
              <w:rPr>
                <w:rFonts w:ascii="Times New Roman" w:hAnsi="Times New Roman" w:cs="Times New Roman"/>
                <w:sz w:val="24"/>
                <w:szCs w:val="24"/>
              </w:rPr>
              <w:t>индивидуального проекта</w:t>
            </w:r>
            <w:proofErr w:type="gramEnd"/>
            <w:r w:rsidRPr="0029481A">
              <w:rPr>
                <w:rFonts w:ascii="Times New Roman" w:hAnsi="Times New Roman" w:cs="Times New Roman"/>
                <w:sz w:val="24"/>
                <w:szCs w:val="24"/>
              </w:rPr>
              <w:t>.</w:t>
            </w:r>
          </w:p>
        </w:tc>
        <w:tc>
          <w:tcPr>
            <w:tcW w:w="1468" w:type="dxa"/>
            <w:shd w:val="clear" w:color="auto" w:fill="auto"/>
          </w:tcPr>
          <w:p w:rsidR="00E357F3" w:rsidRPr="0029481A" w:rsidRDefault="00E357F3"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4</w:t>
            </w:r>
          </w:p>
        </w:tc>
        <w:tc>
          <w:tcPr>
            <w:tcW w:w="1985" w:type="dxa"/>
            <w:vMerge/>
          </w:tcPr>
          <w:p w:rsidR="00E357F3" w:rsidRPr="00341E42" w:rsidRDefault="00E357F3"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i/>
                <w:sz w:val="24"/>
                <w:szCs w:val="24"/>
              </w:rPr>
            </w:pPr>
          </w:p>
        </w:tc>
      </w:tr>
      <w:tr w:rsidR="001D64D2" w:rsidRPr="00341E42" w:rsidTr="00341E42">
        <w:trPr>
          <w:trHeight w:val="240"/>
        </w:trPr>
        <w:tc>
          <w:tcPr>
            <w:tcW w:w="11119" w:type="dxa"/>
            <w:gridSpan w:val="3"/>
            <w:shd w:val="clear" w:color="auto" w:fill="auto"/>
          </w:tcPr>
          <w:p w:rsidR="001D64D2" w:rsidRPr="00341E42" w:rsidRDefault="00F77A47"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r w:rsidRPr="00F77A47">
              <w:rPr>
                <w:rFonts w:ascii="Times New Roman" w:eastAsia="Calibri" w:hAnsi="Times New Roman" w:cs="Times New Roman"/>
                <w:b/>
                <w:bCs/>
                <w:sz w:val="24"/>
                <w:szCs w:val="24"/>
              </w:rPr>
              <w:t>Промежуточная аттестация</w:t>
            </w:r>
            <w:r>
              <w:rPr>
                <w:rFonts w:ascii="Times New Roman" w:eastAsia="Calibri" w:hAnsi="Times New Roman" w:cs="Times New Roman"/>
                <w:b/>
                <w:bCs/>
                <w:sz w:val="24"/>
                <w:szCs w:val="24"/>
              </w:rPr>
              <w:t xml:space="preserve">: </w:t>
            </w:r>
            <w:r>
              <w:rPr>
                <w:rFonts w:ascii="Times New Roman" w:hAnsi="Times New Roman" w:cs="Times New Roman"/>
                <w:b/>
                <w:sz w:val="24"/>
                <w:szCs w:val="24"/>
              </w:rPr>
              <w:t>Дифференцированный зачет</w:t>
            </w:r>
          </w:p>
        </w:tc>
        <w:tc>
          <w:tcPr>
            <w:tcW w:w="1468" w:type="dxa"/>
            <w:shd w:val="clear" w:color="auto" w:fill="auto"/>
          </w:tcPr>
          <w:p w:rsidR="001D64D2" w:rsidRPr="0029481A" w:rsidRDefault="00F77A47"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2</w:t>
            </w:r>
          </w:p>
        </w:tc>
        <w:tc>
          <w:tcPr>
            <w:tcW w:w="1985" w:type="dxa"/>
            <w:shd w:val="clear" w:color="auto" w:fill="auto"/>
          </w:tcPr>
          <w:p w:rsidR="001D64D2" w:rsidRPr="00341E42" w:rsidRDefault="001D64D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p>
        </w:tc>
      </w:tr>
      <w:tr w:rsidR="001D64D2" w:rsidRPr="00341E42" w:rsidTr="00341E42">
        <w:trPr>
          <w:trHeight w:val="240"/>
        </w:trPr>
        <w:tc>
          <w:tcPr>
            <w:tcW w:w="11119" w:type="dxa"/>
            <w:gridSpan w:val="3"/>
            <w:shd w:val="clear" w:color="auto" w:fill="auto"/>
          </w:tcPr>
          <w:p w:rsidR="001D64D2" w:rsidRPr="00341E42" w:rsidRDefault="00F77A47"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iCs/>
                <w:sz w:val="24"/>
                <w:szCs w:val="24"/>
              </w:rPr>
            </w:pPr>
            <w:r w:rsidRPr="00F77A47">
              <w:rPr>
                <w:rFonts w:ascii="Times New Roman" w:eastAsia="Calibri" w:hAnsi="Times New Roman" w:cs="Times New Roman"/>
                <w:b/>
                <w:bCs/>
                <w:sz w:val="24"/>
                <w:szCs w:val="24"/>
              </w:rPr>
              <w:t>Всего:</w:t>
            </w:r>
          </w:p>
        </w:tc>
        <w:tc>
          <w:tcPr>
            <w:tcW w:w="1468" w:type="dxa"/>
            <w:shd w:val="clear" w:color="auto" w:fill="auto"/>
          </w:tcPr>
          <w:p w:rsidR="001D64D2" w:rsidRPr="0029481A" w:rsidRDefault="00F77A47" w:rsidP="002948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29481A">
              <w:rPr>
                <w:rFonts w:ascii="Times New Roman" w:hAnsi="Times New Roman" w:cs="Times New Roman"/>
                <w:b/>
                <w:bCs/>
                <w:sz w:val="24"/>
                <w:szCs w:val="24"/>
              </w:rPr>
              <w:t>32</w:t>
            </w:r>
          </w:p>
        </w:tc>
        <w:tc>
          <w:tcPr>
            <w:tcW w:w="1985" w:type="dxa"/>
            <w:shd w:val="clear" w:color="auto" w:fill="auto"/>
          </w:tcPr>
          <w:p w:rsidR="001D64D2" w:rsidRPr="00341E42" w:rsidRDefault="001D64D2" w:rsidP="00341E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p>
        </w:tc>
      </w:tr>
    </w:tbl>
    <w:p w:rsidR="00837B80" w:rsidRDefault="00837B8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4"/>
          <w:szCs w:val="24"/>
        </w:rPr>
      </w:pPr>
    </w:p>
    <w:p w:rsidR="00837B80" w:rsidRPr="00837B80" w:rsidRDefault="00837B80" w:rsidP="00837B80">
      <w:pPr>
        <w:rPr>
          <w:rFonts w:ascii="Times New Roman" w:hAnsi="Times New Roman" w:cs="Times New Roman"/>
          <w:sz w:val="24"/>
          <w:szCs w:val="24"/>
        </w:rPr>
      </w:pPr>
    </w:p>
    <w:p w:rsidR="00837B80" w:rsidRDefault="00837B80" w:rsidP="00837B80">
      <w:pPr>
        <w:rPr>
          <w:rFonts w:ascii="Times New Roman" w:hAnsi="Times New Roman" w:cs="Times New Roman"/>
          <w:sz w:val="24"/>
          <w:szCs w:val="24"/>
        </w:rPr>
      </w:pPr>
    </w:p>
    <w:p w:rsidR="00837B80" w:rsidRDefault="00837B80" w:rsidP="00837B80">
      <w:pPr>
        <w:rPr>
          <w:rFonts w:ascii="Times New Roman" w:hAnsi="Times New Roman" w:cs="Times New Roman"/>
          <w:sz w:val="24"/>
          <w:szCs w:val="24"/>
        </w:rPr>
      </w:pPr>
    </w:p>
    <w:p w:rsidR="00D657C3" w:rsidRPr="00837B80" w:rsidRDefault="00D657C3" w:rsidP="00837B80">
      <w:pPr>
        <w:rPr>
          <w:rFonts w:ascii="Times New Roman" w:hAnsi="Times New Roman" w:cs="Times New Roman"/>
          <w:sz w:val="24"/>
          <w:szCs w:val="24"/>
        </w:rPr>
        <w:sectPr w:rsidR="00D657C3" w:rsidRPr="00837B80" w:rsidSect="002527F6">
          <w:pgSz w:w="16840" w:h="11907" w:orient="landscape"/>
          <w:pgMar w:top="1134" w:right="850" w:bottom="1134" w:left="1701" w:header="709" w:footer="709" w:gutter="0"/>
          <w:cols w:space="720"/>
          <w:docGrid w:linePitch="299"/>
        </w:sectPr>
      </w:pPr>
    </w:p>
    <w:p w:rsidR="00D352C6" w:rsidRPr="00FE6B50" w:rsidRDefault="00837B80" w:rsidP="00837B80">
      <w:pPr>
        <w:widowControl w:val="0"/>
        <w:spacing w:after="0" w:line="240" w:lineRule="auto"/>
        <w:ind w:firstLine="709"/>
        <w:jc w:val="center"/>
        <w:outlineLvl w:val="0"/>
        <w:rPr>
          <w:rFonts w:ascii="Times New Roman" w:hAnsi="Times New Roman" w:cs="Times New Roman"/>
          <w:b/>
          <w:sz w:val="24"/>
          <w:szCs w:val="24"/>
        </w:rPr>
      </w:pPr>
      <w:bookmarkStart w:id="10" w:name="_Toc124938101"/>
      <w:bookmarkStart w:id="11" w:name="_Toc125024770"/>
      <w:bookmarkStart w:id="12" w:name="_Toc125029368"/>
      <w:r w:rsidRPr="00837B80">
        <w:rPr>
          <w:rFonts w:ascii="Times New Roman" w:hAnsi="Times New Roman" w:cs="Times New Roman"/>
          <w:b/>
          <w:sz w:val="24"/>
          <w:szCs w:val="24"/>
        </w:rPr>
        <w:lastRenderedPageBreak/>
        <w:t xml:space="preserve">3. УСЛОВИЯ РЕАЛИЗАЦИИ ПРОГРАММЫ ОБЩЕОБРАЗОВАТЕЛЬНОЙ </w:t>
      </w:r>
      <w:r w:rsidRPr="00FE6B50">
        <w:rPr>
          <w:rFonts w:ascii="Times New Roman" w:hAnsi="Times New Roman" w:cs="Times New Roman"/>
          <w:b/>
          <w:sz w:val="24"/>
          <w:szCs w:val="24"/>
        </w:rPr>
        <w:t>ДИСЦИПЛИНЫ</w:t>
      </w:r>
      <w:bookmarkEnd w:id="10"/>
      <w:bookmarkEnd w:id="11"/>
      <w:bookmarkEnd w:id="12"/>
      <w:r w:rsidR="00941BB6" w:rsidRPr="00FE6B50">
        <w:rPr>
          <w:rFonts w:ascii="Times New Roman" w:hAnsi="Times New Roman" w:cs="Times New Roman"/>
          <w:b/>
          <w:sz w:val="24"/>
          <w:szCs w:val="24"/>
        </w:rPr>
        <w:t xml:space="preserve"> «</w:t>
      </w:r>
      <w:proofErr w:type="gramStart"/>
      <w:r w:rsidR="009E38E1" w:rsidRPr="00FE6B50">
        <w:rPr>
          <w:rFonts w:ascii="Times New Roman" w:hAnsi="Times New Roman" w:cs="Times New Roman"/>
          <w:b/>
          <w:sz w:val="24"/>
          <w:szCs w:val="24"/>
        </w:rPr>
        <w:t>ИНДИВИДУАЛЬНЫЙ ПРОЕКТ</w:t>
      </w:r>
      <w:proofErr w:type="gramEnd"/>
      <w:r w:rsidR="00941BB6" w:rsidRPr="00FE6B50">
        <w:rPr>
          <w:rFonts w:ascii="Times New Roman" w:hAnsi="Times New Roman" w:cs="Times New Roman"/>
          <w:b/>
          <w:sz w:val="24"/>
          <w:szCs w:val="24"/>
        </w:rPr>
        <w:t>»</w:t>
      </w:r>
    </w:p>
    <w:p w:rsidR="00D352C6" w:rsidRPr="00FE6B50" w:rsidRDefault="00D352C6" w:rsidP="00837B8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rPr>
      </w:pPr>
    </w:p>
    <w:p w:rsidR="009D0210" w:rsidRPr="00FE6B50" w:rsidRDefault="009D0210"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rPr>
      </w:pPr>
      <w:r w:rsidRPr="00FE6B50">
        <w:rPr>
          <w:rFonts w:ascii="Times New Roman" w:hAnsi="Times New Roman" w:cs="Times New Roman"/>
          <w:b/>
          <w:bCs/>
          <w:sz w:val="24"/>
          <w:szCs w:val="24"/>
        </w:rPr>
        <w:t xml:space="preserve">3.1. </w:t>
      </w:r>
      <w:r w:rsidRPr="00FE6B50">
        <w:rPr>
          <w:rFonts w:ascii="Times New Roman" w:eastAsia="Times New Roman" w:hAnsi="Times New Roman" w:cs="Times New Roman"/>
          <w:b/>
          <w:bCs/>
          <w:sz w:val="24"/>
          <w:szCs w:val="24"/>
          <w:lang w:eastAsia="ru-RU"/>
        </w:rPr>
        <w:t>Для реализации программы дисциплины предусмотрены следующие специальные помещения:</w:t>
      </w:r>
    </w:p>
    <w:p w:rsidR="00D657C3" w:rsidRPr="00FE6B50" w:rsidRDefault="000650BE"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Для реа</w:t>
      </w:r>
      <w:r w:rsidR="00D657C3" w:rsidRPr="00FE6B50">
        <w:rPr>
          <w:rFonts w:ascii="Times New Roman" w:hAnsi="Times New Roman" w:cs="Times New Roman"/>
          <w:bCs/>
          <w:sz w:val="24"/>
          <w:szCs w:val="24"/>
        </w:rPr>
        <w:t>лизаци</w:t>
      </w:r>
      <w:r w:rsidRPr="00FE6B50">
        <w:rPr>
          <w:rFonts w:ascii="Times New Roman" w:hAnsi="Times New Roman" w:cs="Times New Roman"/>
          <w:bCs/>
          <w:sz w:val="24"/>
          <w:szCs w:val="24"/>
        </w:rPr>
        <w:t>и</w:t>
      </w:r>
      <w:r w:rsidR="00D657C3" w:rsidRPr="00FE6B50">
        <w:rPr>
          <w:rFonts w:ascii="Times New Roman" w:hAnsi="Times New Roman" w:cs="Times New Roman"/>
          <w:bCs/>
          <w:sz w:val="24"/>
          <w:szCs w:val="24"/>
        </w:rPr>
        <w:t xml:space="preserve"> программы дисциплины </w:t>
      </w:r>
      <w:r w:rsidRPr="00FE6B50">
        <w:rPr>
          <w:rFonts w:ascii="Times New Roman" w:hAnsi="Times New Roman" w:cs="Times New Roman"/>
          <w:bCs/>
          <w:sz w:val="24"/>
          <w:szCs w:val="24"/>
        </w:rPr>
        <w:t>предусмотрен</w:t>
      </w:r>
      <w:r w:rsidR="00D657C3" w:rsidRPr="00FE6B50">
        <w:rPr>
          <w:rFonts w:ascii="Times New Roman" w:hAnsi="Times New Roman" w:cs="Times New Roman"/>
          <w:bCs/>
          <w:sz w:val="24"/>
          <w:szCs w:val="24"/>
        </w:rPr>
        <w:t xml:space="preserve"> учебн</w:t>
      </w:r>
      <w:r w:rsidRPr="00FE6B50">
        <w:rPr>
          <w:rFonts w:ascii="Times New Roman" w:hAnsi="Times New Roman" w:cs="Times New Roman"/>
          <w:bCs/>
          <w:sz w:val="24"/>
          <w:szCs w:val="24"/>
        </w:rPr>
        <w:t>ый</w:t>
      </w:r>
      <w:r w:rsidR="00D657C3" w:rsidRPr="00FE6B50">
        <w:rPr>
          <w:rFonts w:ascii="Times New Roman" w:hAnsi="Times New Roman" w:cs="Times New Roman"/>
          <w:bCs/>
          <w:sz w:val="24"/>
          <w:szCs w:val="24"/>
        </w:rPr>
        <w:t xml:space="preserve"> кабинет </w:t>
      </w:r>
      <w:r w:rsidR="00B51BF2" w:rsidRPr="00FE6B50">
        <w:rPr>
          <w:rFonts w:ascii="Times New Roman" w:hAnsi="Times New Roman" w:cs="Times New Roman"/>
          <w:bCs/>
          <w:sz w:val="24"/>
          <w:szCs w:val="24"/>
        </w:rPr>
        <w:t xml:space="preserve">математики. </w:t>
      </w:r>
    </w:p>
    <w:p w:rsidR="00B51BF2" w:rsidRPr="00FE6B50" w:rsidRDefault="00D657C3"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xml:space="preserve">Оборудование учебного кабинета: </w:t>
      </w:r>
    </w:p>
    <w:p w:rsidR="00B51BF2" w:rsidRPr="00FE6B5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xml:space="preserve">- посадочные места по количеству </w:t>
      </w:r>
      <w:proofErr w:type="gramStart"/>
      <w:r w:rsidRPr="00FE6B50">
        <w:rPr>
          <w:rFonts w:ascii="Times New Roman" w:hAnsi="Times New Roman" w:cs="Times New Roman"/>
          <w:bCs/>
          <w:sz w:val="24"/>
          <w:szCs w:val="24"/>
        </w:rPr>
        <w:t>обучающихся</w:t>
      </w:r>
      <w:proofErr w:type="gramEnd"/>
      <w:r w:rsidRPr="00FE6B50">
        <w:rPr>
          <w:rFonts w:ascii="Times New Roman" w:hAnsi="Times New Roman" w:cs="Times New Roman"/>
          <w:bCs/>
          <w:sz w:val="24"/>
          <w:szCs w:val="24"/>
        </w:rPr>
        <w:t>;</w:t>
      </w:r>
    </w:p>
    <w:p w:rsidR="00B51BF2" w:rsidRPr="00FE6B5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рабочее место преподавателя;</w:t>
      </w:r>
    </w:p>
    <w:p w:rsidR="00B51BF2" w:rsidRPr="00FE6B5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комплект учебно-наглядных пособий;</w:t>
      </w:r>
    </w:p>
    <w:p w:rsidR="00B51BF2" w:rsidRPr="00FE6B5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комплект электронных видеоматериалов;</w:t>
      </w:r>
    </w:p>
    <w:p w:rsidR="00B51BF2" w:rsidRPr="00FE6B5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задания для контрольных работ;</w:t>
      </w:r>
    </w:p>
    <w:p w:rsidR="00B51BF2" w:rsidRPr="00FE6B5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профессионально ориентированные задания;</w:t>
      </w:r>
    </w:p>
    <w:p w:rsidR="00B51BF2" w:rsidRPr="00FE6B5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материалы экзамена.</w:t>
      </w:r>
    </w:p>
    <w:p w:rsidR="00B44E07" w:rsidRPr="00FE6B50" w:rsidRDefault="00D657C3"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xml:space="preserve">Технические средства обучения: </w:t>
      </w:r>
    </w:p>
    <w:p w:rsidR="00B51BF2" w:rsidRPr="00FE6B5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персональный компьютер с лицензионным программным обеспечением;</w:t>
      </w:r>
    </w:p>
    <w:p w:rsidR="00D657C3" w:rsidRPr="00FE6B5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E6B50">
        <w:rPr>
          <w:rFonts w:ascii="Times New Roman" w:hAnsi="Times New Roman" w:cs="Times New Roman"/>
          <w:bCs/>
          <w:sz w:val="24"/>
          <w:szCs w:val="24"/>
        </w:rPr>
        <w:t>- проектор с экраном.</w:t>
      </w:r>
    </w:p>
    <w:p w:rsidR="00B51BF2" w:rsidRPr="00FE6B50" w:rsidRDefault="00B51BF2" w:rsidP="00371CD3">
      <w:pPr>
        <w:widowControl w:val="0"/>
        <w:spacing w:after="0" w:line="240" w:lineRule="auto"/>
        <w:ind w:firstLine="709"/>
        <w:jc w:val="both"/>
        <w:rPr>
          <w:rFonts w:ascii="Times New Roman" w:hAnsi="Times New Roman" w:cs="Times New Roman"/>
          <w:sz w:val="24"/>
          <w:szCs w:val="24"/>
        </w:rPr>
      </w:pPr>
    </w:p>
    <w:p w:rsidR="00D657C3" w:rsidRPr="00FE6B50" w:rsidRDefault="00D657C3" w:rsidP="00410C71">
      <w:pPr>
        <w:widowControl w:val="0"/>
        <w:spacing w:after="0" w:line="240" w:lineRule="auto"/>
        <w:jc w:val="both"/>
        <w:rPr>
          <w:rFonts w:ascii="Times New Roman" w:hAnsi="Times New Roman" w:cs="Times New Roman"/>
          <w:b/>
          <w:bCs/>
          <w:sz w:val="24"/>
          <w:szCs w:val="24"/>
        </w:rPr>
      </w:pPr>
      <w:r w:rsidRPr="00FE6B50">
        <w:rPr>
          <w:rFonts w:ascii="Times New Roman" w:hAnsi="Times New Roman" w:cs="Times New Roman"/>
          <w:b/>
          <w:bCs/>
          <w:sz w:val="24"/>
          <w:szCs w:val="24"/>
        </w:rPr>
        <w:t>3.2. Информационное обеспечение обучения</w:t>
      </w:r>
    </w:p>
    <w:p w:rsidR="0059763B" w:rsidRPr="00FE6B50" w:rsidRDefault="0059763B" w:rsidP="00410C71">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ru-RU"/>
        </w:rPr>
      </w:pPr>
      <w:bookmarkStart w:id="13" w:name="_Toc124938102"/>
      <w:bookmarkStart w:id="14" w:name="_Toc125024771"/>
      <w:bookmarkStart w:id="15" w:name="_Toc125029369"/>
      <w:r w:rsidRPr="00FE6B50">
        <w:rPr>
          <w:rFonts w:ascii="Times New Roman" w:eastAsia="Times New Roman" w:hAnsi="Times New Roman" w:cs="Times New Roman"/>
          <w:b/>
          <w:sz w:val="24"/>
          <w:szCs w:val="24"/>
          <w:lang w:eastAsia="ru-RU"/>
        </w:rPr>
        <w:t>Основная литература</w:t>
      </w:r>
    </w:p>
    <w:p w:rsidR="006B395A" w:rsidRDefault="006B395A" w:rsidP="00410C71">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6B395A">
        <w:rPr>
          <w:rFonts w:ascii="Times New Roman" w:eastAsia="Times New Roman" w:hAnsi="Times New Roman" w:cs="Times New Roman"/>
          <w:sz w:val="24"/>
          <w:szCs w:val="24"/>
          <w:lang w:eastAsia="ru-RU"/>
        </w:rPr>
        <w:t>И.П.Смородина</w:t>
      </w:r>
      <w:r>
        <w:rPr>
          <w:rFonts w:ascii="Times New Roman" w:eastAsia="Times New Roman" w:hAnsi="Times New Roman" w:cs="Times New Roman"/>
          <w:sz w:val="24"/>
          <w:szCs w:val="24"/>
          <w:lang w:eastAsia="ru-RU"/>
        </w:rPr>
        <w:t xml:space="preserve"> Организация и ведение процессов приготовления и подготовки к реализации полуфабрикатов для блюд кулинарных изделий сложного ассортимента.ФГАУ « ФИРО» 2017 год</w:t>
      </w:r>
      <w:r w:rsidR="00410C71">
        <w:rPr>
          <w:rFonts w:ascii="Times New Roman" w:eastAsia="Times New Roman" w:hAnsi="Times New Roman" w:cs="Times New Roman"/>
          <w:sz w:val="24"/>
          <w:szCs w:val="24"/>
          <w:lang w:eastAsia="ru-RU"/>
        </w:rPr>
        <w:t>.</w:t>
      </w:r>
    </w:p>
    <w:p w:rsidR="00410C71" w:rsidRPr="006B395A" w:rsidRDefault="00410C71" w:rsidP="00410C71">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2.Т.А.Качурина Приготовление, оформление и подготовка к реализации горячих блюд, кулинарных изделий, закусок разнообразного ассортимента. М, Издательский центр « Академия» 2018 год.</w:t>
      </w:r>
    </w:p>
    <w:p w:rsidR="0059763B" w:rsidRPr="00FE6B50" w:rsidRDefault="0059763B" w:rsidP="00410C71">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E6B50">
        <w:rPr>
          <w:rFonts w:ascii="Times New Roman" w:eastAsia="Times New Roman" w:hAnsi="Times New Roman" w:cs="Times New Roman"/>
          <w:b/>
          <w:sz w:val="24"/>
          <w:szCs w:val="24"/>
          <w:lang w:eastAsia="ru-RU"/>
        </w:rPr>
        <w:t>Дополнительная литература</w:t>
      </w:r>
      <w:r w:rsidRPr="00FE6B50">
        <w:rPr>
          <w:rFonts w:ascii="Times New Roman" w:eastAsia="Times New Roman" w:hAnsi="Times New Roman" w:cs="Times New Roman"/>
          <w:sz w:val="24"/>
          <w:szCs w:val="24"/>
          <w:lang w:eastAsia="ru-RU"/>
        </w:rPr>
        <w:t>:</w:t>
      </w:r>
    </w:p>
    <w:p w:rsidR="00983D22" w:rsidRPr="00983D22" w:rsidRDefault="0059763B" w:rsidP="00410C71">
      <w:pPr>
        <w:widowControl w:val="0"/>
        <w:autoSpaceDE w:val="0"/>
        <w:autoSpaceDN w:val="0"/>
        <w:adjustRightInd w:val="0"/>
        <w:spacing w:after="0" w:line="240" w:lineRule="auto"/>
        <w:jc w:val="both"/>
        <w:rPr>
          <w:rFonts w:ascii="Times New Roman" w:eastAsia="Calibri" w:hAnsi="Times New Roman" w:cs="Times New Roman"/>
          <w:spacing w:val="2"/>
          <w:sz w:val="24"/>
          <w:szCs w:val="24"/>
        </w:rPr>
      </w:pPr>
      <w:r w:rsidRPr="00FE6B50">
        <w:rPr>
          <w:rFonts w:ascii="Times New Roman" w:eastAsia="Times New Roman" w:hAnsi="Times New Roman" w:cs="Times New Roman"/>
          <w:sz w:val="24"/>
          <w:szCs w:val="24"/>
          <w:lang w:eastAsia="ru-RU"/>
        </w:rPr>
        <w:t>2</w:t>
      </w:r>
      <w:r w:rsidR="00983D22">
        <w:rPr>
          <w:rFonts w:ascii="Times New Roman" w:eastAsia="Times New Roman" w:hAnsi="Times New Roman" w:cs="Times New Roman"/>
          <w:sz w:val="24"/>
          <w:szCs w:val="24"/>
          <w:lang w:eastAsia="ru-RU"/>
        </w:rPr>
        <w:t>.</w:t>
      </w:r>
      <w:r w:rsidR="00091AD3" w:rsidRPr="00091AD3">
        <w:rPr>
          <w:rFonts w:ascii="Times New Roman" w:eastAsia="Calibri" w:hAnsi="Times New Roman" w:cs="Times New Roman"/>
          <w:spacing w:val="2"/>
          <w:sz w:val="24"/>
          <w:szCs w:val="24"/>
        </w:rPr>
        <w:t>Щербакова С.Г. Организация проектной деятельности в образовательном учреждении. Издательско-торговый дом «Корифей» - Волгоград, 2015.</w:t>
      </w:r>
    </w:p>
    <w:p w:rsidR="00983D22" w:rsidRPr="00983D22" w:rsidRDefault="00983D22" w:rsidP="00410C71">
      <w:pPr>
        <w:widowControl w:val="0"/>
        <w:autoSpaceDE w:val="0"/>
        <w:autoSpaceDN w:val="0"/>
        <w:adjustRightInd w:val="0"/>
        <w:spacing w:after="0" w:line="240" w:lineRule="auto"/>
        <w:jc w:val="both"/>
        <w:rPr>
          <w:rFonts w:ascii="Times New Roman" w:eastAsia="Calibri" w:hAnsi="Times New Roman" w:cs="Times New Roman"/>
          <w:b/>
          <w:spacing w:val="2"/>
          <w:sz w:val="24"/>
          <w:szCs w:val="24"/>
        </w:rPr>
      </w:pPr>
      <w:r w:rsidRPr="00983D22">
        <w:rPr>
          <w:rFonts w:ascii="Times New Roman" w:eastAsia="Calibri" w:hAnsi="Times New Roman" w:cs="Times New Roman"/>
          <w:b/>
          <w:spacing w:val="2"/>
          <w:sz w:val="24"/>
          <w:szCs w:val="24"/>
        </w:rPr>
        <w:t>Интернет-ресурсы</w:t>
      </w:r>
    </w:p>
    <w:p w:rsidR="00983D22" w:rsidRPr="00983D22" w:rsidRDefault="00983D22" w:rsidP="00410C71">
      <w:pPr>
        <w:widowControl w:val="0"/>
        <w:autoSpaceDE w:val="0"/>
        <w:autoSpaceDN w:val="0"/>
        <w:adjustRightInd w:val="0"/>
        <w:spacing w:after="0" w:line="240" w:lineRule="auto"/>
        <w:jc w:val="both"/>
        <w:rPr>
          <w:rFonts w:ascii="Times New Roman" w:eastAsia="Calibri" w:hAnsi="Times New Roman" w:cs="Times New Roman"/>
          <w:spacing w:val="2"/>
          <w:sz w:val="24"/>
          <w:szCs w:val="24"/>
        </w:rPr>
      </w:pPr>
      <w:r w:rsidRPr="00983D22">
        <w:rPr>
          <w:rFonts w:ascii="Times New Roman" w:eastAsia="Calibri" w:hAnsi="Times New Roman" w:cs="Times New Roman"/>
          <w:spacing w:val="2"/>
          <w:sz w:val="24"/>
          <w:szCs w:val="24"/>
        </w:rPr>
        <w:t>1 http://psystudy.ru - электронный научный журнал</w:t>
      </w:r>
    </w:p>
    <w:p w:rsidR="00983D22" w:rsidRPr="00983D22" w:rsidRDefault="00983D22" w:rsidP="00410C71">
      <w:pPr>
        <w:widowControl w:val="0"/>
        <w:autoSpaceDE w:val="0"/>
        <w:autoSpaceDN w:val="0"/>
        <w:adjustRightInd w:val="0"/>
        <w:spacing w:after="0" w:line="240" w:lineRule="auto"/>
        <w:jc w:val="both"/>
        <w:rPr>
          <w:rFonts w:ascii="Times New Roman" w:eastAsia="Calibri" w:hAnsi="Times New Roman" w:cs="Times New Roman"/>
          <w:spacing w:val="2"/>
          <w:sz w:val="24"/>
          <w:szCs w:val="24"/>
        </w:rPr>
      </w:pPr>
      <w:r w:rsidRPr="00983D22">
        <w:rPr>
          <w:rFonts w:ascii="Times New Roman" w:eastAsia="Calibri" w:hAnsi="Times New Roman" w:cs="Times New Roman"/>
          <w:spacing w:val="2"/>
          <w:sz w:val="24"/>
          <w:szCs w:val="24"/>
        </w:rPr>
        <w:t>2 http://studentam.net - электронная библиотека учебников</w:t>
      </w:r>
    </w:p>
    <w:p w:rsidR="00983D22" w:rsidRPr="00FE6B50" w:rsidRDefault="00983D22" w:rsidP="00410C71">
      <w:pPr>
        <w:widowControl w:val="0"/>
        <w:autoSpaceDE w:val="0"/>
        <w:autoSpaceDN w:val="0"/>
        <w:adjustRightInd w:val="0"/>
        <w:spacing w:after="0" w:line="240" w:lineRule="auto"/>
        <w:jc w:val="both"/>
        <w:rPr>
          <w:rFonts w:ascii="Times New Roman" w:eastAsia="Calibri" w:hAnsi="Times New Roman" w:cs="Times New Roman"/>
          <w:spacing w:val="2"/>
          <w:sz w:val="24"/>
          <w:szCs w:val="24"/>
        </w:rPr>
      </w:pPr>
      <w:r w:rsidRPr="00983D22">
        <w:rPr>
          <w:rFonts w:ascii="Times New Roman" w:eastAsia="Calibri" w:hAnsi="Times New Roman" w:cs="Times New Roman"/>
          <w:spacing w:val="2"/>
          <w:sz w:val="24"/>
          <w:szCs w:val="24"/>
        </w:rPr>
        <w:t>3 http://www.gumer.info - библиотек</w:t>
      </w:r>
    </w:p>
    <w:p w:rsidR="0059763B" w:rsidRPr="00FE6B50"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983D22" w:rsidRDefault="00983D22" w:rsidP="00983D22">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983D22" w:rsidRDefault="00983D22" w:rsidP="00983D22">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983D22" w:rsidRDefault="00983D22" w:rsidP="00983D22">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983D22" w:rsidRDefault="00983D22" w:rsidP="00983D22">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983D22" w:rsidRDefault="00983D22" w:rsidP="00983D22">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983D22" w:rsidRDefault="00983D22" w:rsidP="00983D22">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983D22" w:rsidRDefault="00983D22" w:rsidP="00983D22">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983D22" w:rsidRPr="00FE6B50" w:rsidRDefault="00983D22" w:rsidP="00983D22">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621BAC" w:rsidRDefault="00621BAC"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621BAC" w:rsidRDefault="00621BAC"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621BAC" w:rsidRPr="00FE6B50" w:rsidRDefault="00621BAC"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Pr="00FE6B50"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Pr="00FE6B50"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Pr="00FE6B50"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Pr="00FE6B50"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Pr="00FE6B50"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Pr="00FE6B50"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Pr="00FE6B50" w:rsidRDefault="0059763B" w:rsidP="0059763B">
      <w:pPr>
        <w:widowControl w:val="0"/>
        <w:autoSpaceDE w:val="0"/>
        <w:autoSpaceDN w:val="0"/>
        <w:adjustRightInd w:val="0"/>
        <w:spacing w:after="0" w:line="240" w:lineRule="auto"/>
        <w:ind w:firstLine="709"/>
        <w:jc w:val="both"/>
        <w:rPr>
          <w:rFonts w:ascii="Times New Roman" w:eastAsia="Calibri" w:hAnsi="Times New Roman" w:cs="Times New Roman"/>
          <w:spacing w:val="2"/>
          <w:sz w:val="24"/>
          <w:szCs w:val="24"/>
        </w:rPr>
      </w:pPr>
    </w:p>
    <w:p w:rsidR="0059763B" w:rsidRPr="00FE6B50" w:rsidRDefault="00C44848" w:rsidP="0059763B">
      <w:pPr>
        <w:widowControl w:val="0"/>
        <w:autoSpaceDE w:val="0"/>
        <w:autoSpaceDN w:val="0"/>
        <w:adjustRightInd w:val="0"/>
        <w:spacing w:after="0" w:line="240" w:lineRule="auto"/>
        <w:ind w:firstLine="709"/>
        <w:jc w:val="both"/>
        <w:rPr>
          <w:rFonts w:ascii="Times New Roman" w:eastAsia="Arial Unicode MS" w:hAnsi="Times New Roman" w:cs="Times New Roman"/>
          <w:sz w:val="24"/>
          <w:szCs w:val="24"/>
          <w:lang w:eastAsia="ru-RU"/>
        </w:rPr>
      </w:pPr>
      <w:r>
        <w:rPr>
          <w:rFonts w:ascii="Times New Roman" w:eastAsia="Arial Unicode MS" w:hAnsi="Times New Roman" w:cs="Times New Roman"/>
          <w:noProof/>
          <w:sz w:val="24"/>
          <w:szCs w:val="24"/>
          <w:lang w:eastAsia="ru-RU"/>
        </w:rPr>
        <w:pict>
          <v:rect id="Прямоугольник 1" o:spid="_x0000_s1026" style="position:absolute;left:0;text-align:left;margin-left:221.3pt;margin-top:440.75pt;width:31.9pt;height:23.7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" stroked="f"/>
        </w:pict>
      </w:r>
    </w:p>
    <w:p w:rsidR="00C64885" w:rsidRDefault="00C64885" w:rsidP="007E2F40">
      <w:pPr>
        <w:pStyle w:val="1"/>
        <w:keepNext w:val="0"/>
        <w:widowControl w:val="0"/>
        <w:jc w:val="center"/>
        <w:rPr>
          <w:b/>
          <w:bCs/>
        </w:rPr>
      </w:pPr>
    </w:p>
    <w:p w:rsidR="00D352C6" w:rsidRDefault="00371CD3" w:rsidP="007E2F40">
      <w:pPr>
        <w:pStyle w:val="1"/>
        <w:keepNext w:val="0"/>
        <w:widowControl w:val="0"/>
        <w:jc w:val="center"/>
        <w:rPr>
          <w:b/>
          <w:bCs/>
        </w:rPr>
      </w:pPr>
      <w:r w:rsidRPr="007E2F40">
        <w:rPr>
          <w:b/>
          <w:bCs/>
        </w:rPr>
        <w:t>4. КОНТРОЛЬ И ОЦЕНКА РЕЗУЛЬТАТОВ ОСВОЕНИЯ ОБЩЕОБРАЗОВАТЕЛЬНОЙ ДИСЦИПЛИНЫ</w:t>
      </w:r>
      <w:bookmarkEnd w:id="13"/>
      <w:bookmarkEnd w:id="14"/>
      <w:bookmarkEnd w:id="15"/>
    </w:p>
    <w:p w:rsidR="00D55D67" w:rsidRPr="007E2F40" w:rsidRDefault="00D55D67" w:rsidP="00371CD3">
      <w:pPr>
        <w:widowControl w:val="0"/>
        <w:spacing w:after="0" w:line="240" w:lineRule="auto"/>
        <w:ind w:firstLine="709"/>
        <w:jc w:val="both"/>
        <w:rPr>
          <w:rFonts w:ascii="Times New Roman" w:eastAsia="Times New Roman" w:hAnsi="Times New Roman" w:cs="Times New Roman"/>
          <w:b/>
          <w:sz w:val="24"/>
          <w:szCs w:val="24"/>
          <w:lang w:eastAsia="ru-RU"/>
        </w:rPr>
      </w:pPr>
    </w:p>
    <w:p w:rsidR="00D55D67" w:rsidRPr="007E2F40" w:rsidRDefault="00D55D67" w:rsidP="00371CD3">
      <w:pPr>
        <w:widowControl w:val="0"/>
        <w:spacing w:after="0" w:line="240" w:lineRule="auto"/>
        <w:ind w:firstLine="709"/>
        <w:jc w:val="both"/>
        <w:rPr>
          <w:rFonts w:ascii="Times New Roman" w:hAnsi="Times New Roman" w:cs="Times New Roman"/>
          <w:sz w:val="24"/>
          <w:szCs w:val="24"/>
        </w:rPr>
      </w:pPr>
      <w:r w:rsidRPr="007E2F40">
        <w:rPr>
          <w:rFonts w:ascii="Times New Roman" w:hAnsi="Times New Roman" w:cs="Times New Roman"/>
          <w:b/>
          <w:sz w:val="24"/>
          <w:szCs w:val="24"/>
        </w:rPr>
        <w:t>Контрольи оценка</w:t>
      </w:r>
      <w:r w:rsidRPr="007E2F40">
        <w:rPr>
          <w:rFonts w:ascii="Times New Roman" w:hAnsi="Times New Roman" w:cs="Times New Roman"/>
          <w:sz w:val="24"/>
          <w:szCs w:val="24"/>
        </w:rPr>
        <w:t xml:space="preserve"> результатов освоения общеобразовательной дисциплины раскрываются через дисциплинарные результаты, направленные на формирование общих и профессиональных компетенций по разделам и темам содержания учебного материала.</w:t>
      </w:r>
    </w:p>
    <w:p w:rsidR="00524196" w:rsidRPr="007E2F40" w:rsidRDefault="00524196" w:rsidP="00371CD3">
      <w:pPr>
        <w:widowControl w:val="0"/>
        <w:spacing w:after="0" w:line="240" w:lineRule="auto"/>
        <w:ind w:firstLine="709"/>
        <w:jc w:val="both"/>
        <w:rPr>
          <w:rFonts w:ascii="Times New Roman" w:hAnsi="Times New Roman" w:cs="Times New Roman"/>
          <w:sz w:val="24"/>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44"/>
        <w:gridCol w:w="2767"/>
        <w:gridCol w:w="2585"/>
      </w:tblGrid>
      <w:tr w:rsidR="00524196" w:rsidRPr="007E2F40" w:rsidTr="0059763B">
        <w:trPr>
          <w:jc w:val="center"/>
        </w:trPr>
        <w:tc>
          <w:tcPr>
            <w:tcW w:w="2323" w:type="pct"/>
            <w:tcBorders>
              <w:top w:val="single" w:sz="4" w:space="0" w:color="000000"/>
              <w:left w:val="single" w:sz="4" w:space="0" w:color="000000"/>
              <w:bottom w:val="single" w:sz="4" w:space="0" w:color="000000"/>
              <w:right w:val="single" w:sz="4" w:space="0" w:color="000000"/>
            </w:tcBorders>
            <w:hideMark/>
          </w:tcPr>
          <w:p w:rsidR="00524196" w:rsidRPr="007E2F40" w:rsidRDefault="00524196" w:rsidP="007E2F40">
            <w:pPr>
              <w:widowControl w:val="0"/>
              <w:spacing w:after="0" w:line="240" w:lineRule="auto"/>
              <w:jc w:val="center"/>
              <w:rPr>
                <w:rFonts w:ascii="Times New Roman" w:hAnsi="Times New Roman" w:cs="Times New Roman"/>
                <w:b/>
                <w:sz w:val="24"/>
                <w:szCs w:val="24"/>
              </w:rPr>
            </w:pPr>
            <w:r w:rsidRPr="007E2F40">
              <w:rPr>
                <w:rFonts w:ascii="Times New Roman" w:hAnsi="Times New Roman" w:cs="Times New Roman"/>
                <w:b/>
                <w:sz w:val="24"/>
                <w:szCs w:val="24"/>
              </w:rPr>
              <w:t>Общая/профессиональная компетенция</w:t>
            </w:r>
          </w:p>
        </w:tc>
        <w:tc>
          <w:tcPr>
            <w:tcW w:w="1384" w:type="pct"/>
            <w:tcBorders>
              <w:top w:val="single" w:sz="4" w:space="0" w:color="000000"/>
              <w:left w:val="single" w:sz="4" w:space="0" w:color="000000"/>
              <w:bottom w:val="single" w:sz="4" w:space="0" w:color="000000"/>
              <w:right w:val="single" w:sz="4" w:space="0" w:color="000000"/>
            </w:tcBorders>
          </w:tcPr>
          <w:p w:rsidR="00524196" w:rsidRPr="007E2F40" w:rsidRDefault="00524196" w:rsidP="007E2F40">
            <w:pPr>
              <w:widowControl w:val="0"/>
              <w:spacing w:after="0" w:line="240" w:lineRule="auto"/>
              <w:jc w:val="center"/>
              <w:rPr>
                <w:rFonts w:ascii="Times New Roman" w:hAnsi="Times New Roman" w:cs="Times New Roman"/>
                <w:b/>
                <w:sz w:val="24"/>
                <w:szCs w:val="24"/>
                <w:highlight w:val="yellow"/>
              </w:rPr>
            </w:pPr>
            <w:r w:rsidRPr="007E2F40">
              <w:rPr>
                <w:rFonts w:ascii="Times New Roman" w:hAnsi="Times New Roman" w:cs="Times New Roman"/>
                <w:b/>
                <w:sz w:val="24"/>
                <w:szCs w:val="24"/>
              </w:rPr>
              <w:t>Раздел/Тема</w:t>
            </w:r>
          </w:p>
        </w:tc>
        <w:tc>
          <w:tcPr>
            <w:tcW w:w="1293" w:type="pct"/>
            <w:tcBorders>
              <w:top w:val="single" w:sz="4" w:space="0" w:color="000000"/>
              <w:left w:val="single" w:sz="4" w:space="0" w:color="000000"/>
              <w:bottom w:val="single" w:sz="4" w:space="0" w:color="000000"/>
              <w:right w:val="single" w:sz="4" w:space="0" w:color="000000"/>
            </w:tcBorders>
            <w:hideMark/>
          </w:tcPr>
          <w:p w:rsidR="00524196" w:rsidRPr="007E2F40" w:rsidRDefault="00524196" w:rsidP="007E2F40">
            <w:pPr>
              <w:widowControl w:val="0"/>
              <w:spacing w:after="0" w:line="240" w:lineRule="auto"/>
              <w:jc w:val="center"/>
              <w:rPr>
                <w:rFonts w:ascii="Times New Roman" w:hAnsi="Times New Roman" w:cs="Times New Roman"/>
                <w:b/>
                <w:sz w:val="24"/>
                <w:szCs w:val="24"/>
              </w:rPr>
            </w:pPr>
            <w:r w:rsidRPr="007E2F40">
              <w:rPr>
                <w:rFonts w:ascii="Times New Roman" w:hAnsi="Times New Roman" w:cs="Times New Roman"/>
                <w:b/>
                <w:sz w:val="24"/>
                <w:szCs w:val="24"/>
              </w:rPr>
              <w:t xml:space="preserve">Тип </w:t>
            </w:r>
            <w:proofErr w:type="gramStart"/>
            <w:r w:rsidRPr="007E2F40">
              <w:rPr>
                <w:rFonts w:ascii="Times New Roman" w:hAnsi="Times New Roman" w:cs="Times New Roman"/>
                <w:b/>
                <w:sz w:val="24"/>
                <w:szCs w:val="24"/>
              </w:rPr>
              <w:t>оценочных</w:t>
            </w:r>
            <w:proofErr w:type="gramEnd"/>
            <w:r w:rsidRPr="007E2F40">
              <w:rPr>
                <w:rFonts w:ascii="Times New Roman" w:hAnsi="Times New Roman" w:cs="Times New Roman"/>
                <w:b/>
                <w:sz w:val="24"/>
                <w:szCs w:val="24"/>
              </w:rPr>
              <w:t xml:space="preserve"> мероприятия</w:t>
            </w:r>
          </w:p>
        </w:tc>
      </w:tr>
      <w:tr w:rsidR="0059763B" w:rsidRPr="007E2F40" w:rsidTr="0059763B">
        <w:trPr>
          <w:jc w:val="center"/>
        </w:trPr>
        <w:tc>
          <w:tcPr>
            <w:tcW w:w="2323" w:type="pct"/>
            <w:tcBorders>
              <w:bottom w:val="single" w:sz="4" w:space="0" w:color="auto"/>
            </w:tcBorders>
          </w:tcPr>
          <w:p w:rsidR="0059763B" w:rsidRPr="00FE6B50" w:rsidRDefault="0059763B" w:rsidP="00C374AD">
            <w:pPr>
              <w:widowControl w:val="0"/>
              <w:spacing w:after="0" w:line="240" w:lineRule="auto"/>
              <w:rPr>
                <w:rFonts w:ascii="Times New Roman" w:hAnsi="Times New Roman" w:cs="Times New Roman"/>
                <w:b/>
                <w:sz w:val="24"/>
                <w:szCs w:val="24"/>
              </w:rPr>
            </w:pPr>
            <w:r w:rsidRPr="00FE6B50">
              <w:rPr>
                <w:rFonts w:ascii="Times New Roman" w:hAnsi="Times New Roman" w:cs="Times New Roman"/>
                <w:iCs/>
                <w:sz w:val="24"/>
                <w:szCs w:val="24"/>
              </w:rPr>
              <w:t>ОК 01. Выбирать способы решения задач профессиональной деятельности применительно к различным контекстам</w:t>
            </w:r>
          </w:p>
        </w:tc>
        <w:tc>
          <w:tcPr>
            <w:tcW w:w="1384" w:type="pct"/>
            <w:shd w:val="clear" w:color="auto" w:fill="auto"/>
          </w:tcPr>
          <w:p w:rsidR="0059763B" w:rsidRPr="001C77B2" w:rsidRDefault="0059763B" w:rsidP="00C374AD">
            <w:pPr>
              <w:widowControl w:val="0"/>
              <w:spacing w:after="0" w:line="240" w:lineRule="auto"/>
              <w:rPr>
                <w:rFonts w:ascii="Times New Roman" w:eastAsia="Calibri" w:hAnsi="Times New Roman" w:cs="Times New Roman"/>
                <w:sz w:val="24"/>
                <w:szCs w:val="24"/>
              </w:rPr>
            </w:pPr>
            <w:r w:rsidRPr="001C77B2">
              <w:rPr>
                <w:rFonts w:ascii="Times New Roman" w:eastAsia="Calibri" w:hAnsi="Times New Roman" w:cs="Times New Roman"/>
                <w:sz w:val="24"/>
                <w:szCs w:val="24"/>
              </w:rPr>
              <w:t xml:space="preserve">Раздел 1. Темы 1.1., 1.2, </w:t>
            </w:r>
          </w:p>
          <w:p w:rsidR="0059763B" w:rsidRPr="00277029" w:rsidRDefault="0059763B" w:rsidP="00C374AD">
            <w:pPr>
              <w:widowControl w:val="0"/>
              <w:spacing w:after="0" w:line="240" w:lineRule="auto"/>
              <w:rPr>
                <w:rFonts w:ascii="Times New Roman" w:eastAsia="Calibri" w:hAnsi="Times New Roman" w:cs="Times New Roman"/>
                <w:sz w:val="24"/>
                <w:szCs w:val="24"/>
              </w:rPr>
            </w:pPr>
            <w:r w:rsidRPr="001C77B2">
              <w:rPr>
                <w:rFonts w:ascii="Times New Roman" w:eastAsia="Calibri" w:hAnsi="Times New Roman" w:cs="Times New Roman"/>
                <w:sz w:val="24"/>
                <w:szCs w:val="24"/>
              </w:rPr>
              <w:t>Раздел 2. Темы 2.1., 2.2.</w:t>
            </w:r>
          </w:p>
        </w:tc>
        <w:tc>
          <w:tcPr>
            <w:tcW w:w="1293" w:type="pct"/>
            <w:vMerge w:val="restart"/>
            <w:tcBorders>
              <w:top w:val="single" w:sz="4" w:space="0" w:color="000000"/>
              <w:left w:val="single" w:sz="4" w:space="0" w:color="000000"/>
            </w:tcBorders>
          </w:tcPr>
          <w:p w:rsidR="0059763B" w:rsidRPr="00C374AD" w:rsidRDefault="0059763B" w:rsidP="00C374AD">
            <w:pPr>
              <w:widowControl w:val="0"/>
              <w:spacing w:after="0" w:line="240" w:lineRule="auto"/>
              <w:rPr>
                <w:rFonts w:ascii="Times New Roman" w:hAnsi="Times New Roman" w:cs="Times New Roman"/>
                <w:sz w:val="24"/>
                <w:szCs w:val="24"/>
              </w:rPr>
            </w:pPr>
          </w:p>
          <w:p w:rsidR="0059763B" w:rsidRPr="00C374AD" w:rsidRDefault="0059763B" w:rsidP="00C374AD">
            <w:pPr>
              <w:widowControl w:val="0"/>
              <w:spacing w:after="0" w:line="240" w:lineRule="auto"/>
              <w:rPr>
                <w:rFonts w:ascii="Times New Roman" w:hAnsi="Times New Roman" w:cs="Times New Roman"/>
                <w:sz w:val="24"/>
                <w:szCs w:val="24"/>
              </w:rPr>
            </w:pPr>
          </w:p>
          <w:p w:rsidR="0059763B" w:rsidRPr="00C374AD" w:rsidRDefault="0059763B" w:rsidP="00C374AD">
            <w:pPr>
              <w:widowControl w:val="0"/>
              <w:spacing w:after="0" w:line="240" w:lineRule="auto"/>
              <w:rPr>
                <w:rFonts w:ascii="Times New Roman" w:hAnsi="Times New Roman" w:cs="Times New Roman"/>
                <w:sz w:val="24"/>
                <w:szCs w:val="24"/>
              </w:rPr>
            </w:pPr>
          </w:p>
          <w:p w:rsidR="0059763B" w:rsidRPr="00C374AD" w:rsidRDefault="0059763B" w:rsidP="00C374AD">
            <w:pPr>
              <w:widowControl w:val="0"/>
              <w:spacing w:after="0" w:line="240" w:lineRule="auto"/>
              <w:rPr>
                <w:rFonts w:ascii="Times New Roman" w:hAnsi="Times New Roman" w:cs="Times New Roman"/>
                <w:sz w:val="24"/>
                <w:szCs w:val="24"/>
              </w:rPr>
            </w:pPr>
          </w:p>
          <w:p w:rsidR="0059763B" w:rsidRPr="00C374AD" w:rsidRDefault="0059763B" w:rsidP="00C374AD">
            <w:pPr>
              <w:widowControl w:val="0"/>
              <w:spacing w:after="0" w:line="240" w:lineRule="auto"/>
              <w:rPr>
                <w:rFonts w:ascii="Times New Roman" w:hAnsi="Times New Roman" w:cs="Times New Roman"/>
                <w:sz w:val="24"/>
                <w:szCs w:val="24"/>
              </w:rPr>
            </w:pPr>
          </w:p>
          <w:p w:rsidR="0059763B" w:rsidRPr="00C374AD" w:rsidRDefault="0059763B" w:rsidP="00C374AD">
            <w:pPr>
              <w:widowControl w:val="0"/>
              <w:spacing w:after="0" w:line="240" w:lineRule="auto"/>
              <w:rPr>
                <w:rFonts w:ascii="Times New Roman" w:hAnsi="Times New Roman" w:cs="Times New Roman"/>
                <w:sz w:val="24"/>
                <w:szCs w:val="24"/>
              </w:rPr>
            </w:pPr>
          </w:p>
          <w:p w:rsidR="0059763B" w:rsidRPr="00C374AD" w:rsidRDefault="0059763B" w:rsidP="00C374AD">
            <w:pPr>
              <w:widowControl w:val="0"/>
              <w:spacing w:after="0" w:line="240" w:lineRule="auto"/>
              <w:rPr>
                <w:rFonts w:ascii="Times New Roman" w:hAnsi="Times New Roman" w:cs="Times New Roman"/>
                <w:sz w:val="24"/>
                <w:szCs w:val="24"/>
              </w:rPr>
            </w:pPr>
          </w:p>
          <w:p w:rsidR="0059763B" w:rsidRPr="00C374AD" w:rsidRDefault="0059763B" w:rsidP="00C374AD">
            <w:pPr>
              <w:widowControl w:val="0"/>
              <w:spacing w:after="0" w:line="240" w:lineRule="auto"/>
              <w:rPr>
                <w:rFonts w:ascii="Times New Roman" w:hAnsi="Times New Roman" w:cs="Times New Roman"/>
                <w:sz w:val="24"/>
                <w:szCs w:val="24"/>
              </w:rPr>
            </w:pPr>
            <w:r w:rsidRPr="00C374AD">
              <w:rPr>
                <w:rFonts w:ascii="Times New Roman" w:hAnsi="Times New Roman" w:cs="Times New Roman"/>
                <w:sz w:val="24"/>
                <w:szCs w:val="24"/>
              </w:rPr>
              <w:t>Представление результатов практических работ</w:t>
            </w:r>
          </w:p>
          <w:p w:rsidR="0059763B" w:rsidRPr="00C374AD" w:rsidRDefault="0059763B" w:rsidP="00C374AD">
            <w:pPr>
              <w:widowControl w:val="0"/>
              <w:spacing w:after="0" w:line="240" w:lineRule="auto"/>
              <w:rPr>
                <w:rFonts w:ascii="Times New Roman" w:hAnsi="Times New Roman" w:cs="Times New Roman"/>
                <w:sz w:val="24"/>
                <w:szCs w:val="24"/>
              </w:rPr>
            </w:pPr>
            <w:r w:rsidRPr="00C374AD">
              <w:rPr>
                <w:rFonts w:ascii="Times New Roman" w:hAnsi="Times New Roman" w:cs="Times New Roman"/>
                <w:sz w:val="24"/>
                <w:szCs w:val="24"/>
              </w:rPr>
              <w:t xml:space="preserve">Наблюдение за ходом выполнения </w:t>
            </w:r>
            <w:proofErr w:type="gramStart"/>
            <w:r w:rsidRPr="00C374AD">
              <w:rPr>
                <w:rFonts w:ascii="Times New Roman" w:hAnsi="Times New Roman" w:cs="Times New Roman"/>
                <w:sz w:val="24"/>
                <w:szCs w:val="24"/>
              </w:rPr>
              <w:t>индивидуальных проектов</w:t>
            </w:r>
            <w:proofErr w:type="gramEnd"/>
            <w:r w:rsidRPr="00C374AD">
              <w:rPr>
                <w:rFonts w:ascii="Times New Roman" w:hAnsi="Times New Roman" w:cs="Times New Roman"/>
                <w:sz w:val="24"/>
                <w:szCs w:val="24"/>
              </w:rPr>
              <w:t xml:space="preserve"> и оценка выполненных проектов;</w:t>
            </w:r>
          </w:p>
          <w:p w:rsidR="0059763B" w:rsidRPr="007E2F40" w:rsidRDefault="0059763B" w:rsidP="00C374AD">
            <w:pPr>
              <w:widowControl w:val="0"/>
              <w:spacing w:after="0" w:line="240" w:lineRule="auto"/>
              <w:rPr>
                <w:rFonts w:ascii="Times New Roman" w:hAnsi="Times New Roman" w:cs="Times New Roman"/>
                <w:b/>
                <w:sz w:val="24"/>
                <w:szCs w:val="24"/>
              </w:rPr>
            </w:pPr>
            <w:r w:rsidRPr="00C374AD">
              <w:rPr>
                <w:rFonts w:ascii="Times New Roman" w:hAnsi="Times New Roman" w:cs="Times New Roman"/>
                <w:sz w:val="24"/>
                <w:szCs w:val="24"/>
              </w:rPr>
              <w:t xml:space="preserve">Защита </w:t>
            </w:r>
            <w:proofErr w:type="gramStart"/>
            <w:r w:rsidRPr="00C374AD">
              <w:rPr>
                <w:rFonts w:ascii="Times New Roman" w:hAnsi="Times New Roman" w:cs="Times New Roman"/>
                <w:sz w:val="24"/>
                <w:szCs w:val="24"/>
              </w:rPr>
              <w:t>индивидуальных проектов</w:t>
            </w:r>
            <w:proofErr w:type="gramEnd"/>
            <w:r w:rsidRPr="00C374AD">
              <w:rPr>
                <w:rFonts w:ascii="Times New Roman" w:hAnsi="Times New Roman" w:cs="Times New Roman"/>
                <w:sz w:val="24"/>
                <w:szCs w:val="24"/>
              </w:rPr>
              <w:t xml:space="preserve"> Дифференцированный зачет</w:t>
            </w:r>
          </w:p>
        </w:tc>
      </w:tr>
      <w:tr w:rsidR="0059763B" w:rsidRPr="007E2F40" w:rsidTr="0059763B">
        <w:trPr>
          <w:jc w:val="center"/>
        </w:trPr>
        <w:tc>
          <w:tcPr>
            <w:tcW w:w="2323" w:type="pct"/>
          </w:tcPr>
          <w:p w:rsidR="0059763B" w:rsidRPr="00FE6B50" w:rsidRDefault="0059763B" w:rsidP="00C374AD">
            <w:pPr>
              <w:widowControl w:val="0"/>
              <w:spacing w:after="0" w:line="240" w:lineRule="auto"/>
              <w:rPr>
                <w:rFonts w:ascii="Times New Roman" w:hAnsi="Times New Roman" w:cs="Times New Roman"/>
                <w:b/>
                <w:sz w:val="24"/>
                <w:szCs w:val="24"/>
              </w:rPr>
            </w:pPr>
            <w:r w:rsidRPr="00FE6B50">
              <w:rPr>
                <w:rFonts w:ascii="Times New Roman" w:hAnsi="Times New Roman" w:cs="Times New Roman"/>
                <w:iCs/>
                <w:sz w:val="24"/>
                <w:szCs w:val="24"/>
              </w:rPr>
              <w:t xml:space="preserve">ОК 02. </w:t>
            </w:r>
            <w:r w:rsidRPr="00FE6B50">
              <w:rPr>
                <w:rFonts w:ascii="Times New Roman" w:hAnsi="Times New Roman" w:cs="Times New Roman"/>
                <w:sz w:val="24"/>
                <w:szCs w:val="24"/>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1384" w:type="pct"/>
            <w:shd w:val="clear" w:color="auto" w:fill="auto"/>
          </w:tcPr>
          <w:p w:rsidR="0059763B" w:rsidRPr="00187892" w:rsidRDefault="0059763B" w:rsidP="00C374AD">
            <w:pPr>
              <w:widowControl w:val="0"/>
              <w:spacing w:after="0" w:line="240" w:lineRule="auto"/>
              <w:rPr>
                <w:rFonts w:ascii="Times New Roman" w:eastAsia="Calibri" w:hAnsi="Times New Roman" w:cs="Times New Roman"/>
                <w:sz w:val="24"/>
                <w:szCs w:val="24"/>
              </w:rPr>
            </w:pPr>
            <w:r w:rsidRPr="00187892">
              <w:rPr>
                <w:rFonts w:ascii="Times New Roman" w:eastAsia="Calibri" w:hAnsi="Times New Roman" w:cs="Times New Roman"/>
                <w:sz w:val="24"/>
                <w:szCs w:val="24"/>
              </w:rPr>
              <w:t xml:space="preserve">Раздел 1. Темы 1.1., 1.2, </w:t>
            </w:r>
          </w:p>
          <w:p w:rsidR="0059763B" w:rsidRPr="001C77B2" w:rsidRDefault="0059763B" w:rsidP="00C374AD">
            <w:pPr>
              <w:widowControl w:val="0"/>
              <w:spacing w:after="0" w:line="240" w:lineRule="auto"/>
              <w:rPr>
                <w:rFonts w:ascii="Times New Roman" w:eastAsia="Calibri" w:hAnsi="Times New Roman" w:cs="Times New Roman"/>
                <w:sz w:val="24"/>
                <w:szCs w:val="24"/>
              </w:rPr>
            </w:pPr>
            <w:r w:rsidRPr="00187892">
              <w:rPr>
                <w:rFonts w:ascii="Times New Roman" w:eastAsia="Calibri" w:hAnsi="Times New Roman" w:cs="Times New Roman"/>
                <w:sz w:val="24"/>
                <w:szCs w:val="24"/>
              </w:rPr>
              <w:t>Раздел 2. Темы 2.1., 2.2.</w:t>
            </w:r>
          </w:p>
        </w:tc>
        <w:tc>
          <w:tcPr>
            <w:tcW w:w="1293" w:type="pct"/>
            <w:vMerge/>
            <w:tcBorders>
              <w:left w:val="single" w:sz="4" w:space="0" w:color="000000"/>
            </w:tcBorders>
          </w:tcPr>
          <w:p w:rsidR="0059763B" w:rsidRPr="007E2F40" w:rsidRDefault="0059763B" w:rsidP="00C374AD">
            <w:pPr>
              <w:widowControl w:val="0"/>
              <w:spacing w:after="0" w:line="240" w:lineRule="auto"/>
              <w:rPr>
                <w:rFonts w:ascii="Times New Roman" w:hAnsi="Times New Roman" w:cs="Times New Roman"/>
                <w:sz w:val="24"/>
                <w:szCs w:val="24"/>
              </w:rPr>
            </w:pPr>
          </w:p>
        </w:tc>
      </w:tr>
      <w:tr w:rsidR="0059763B" w:rsidRPr="007E2F40" w:rsidTr="0059763B">
        <w:trPr>
          <w:jc w:val="center"/>
        </w:trPr>
        <w:tc>
          <w:tcPr>
            <w:tcW w:w="2323" w:type="pct"/>
          </w:tcPr>
          <w:p w:rsidR="0059763B" w:rsidRPr="00FE6B50" w:rsidRDefault="0059763B" w:rsidP="00C374AD">
            <w:pPr>
              <w:widowControl w:val="0"/>
              <w:spacing w:after="0" w:line="240" w:lineRule="auto"/>
              <w:rPr>
                <w:rFonts w:ascii="Times New Roman" w:hAnsi="Times New Roman" w:cs="Times New Roman"/>
                <w:b/>
                <w:sz w:val="24"/>
                <w:szCs w:val="24"/>
              </w:rPr>
            </w:pPr>
            <w:r w:rsidRPr="00FE6B50">
              <w:rPr>
                <w:rFonts w:ascii="Times New Roman" w:hAnsi="Times New Roman" w:cs="Times New Roman"/>
                <w:iCs/>
                <w:sz w:val="24"/>
                <w:szCs w:val="24"/>
              </w:rPr>
              <w:t xml:space="preserve">ОК 03. </w:t>
            </w:r>
            <w:r w:rsidRPr="00FE6B50">
              <w:rPr>
                <w:rFonts w:ascii="Times New Roman" w:hAnsi="Times New Roman" w:cs="Times New Roman"/>
                <w:sz w:val="24"/>
                <w:szCs w:val="24"/>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1384" w:type="pct"/>
            <w:shd w:val="clear" w:color="auto" w:fill="auto"/>
          </w:tcPr>
          <w:p w:rsidR="0059763B" w:rsidRPr="00187892" w:rsidRDefault="0059763B" w:rsidP="00C374AD">
            <w:pPr>
              <w:widowControl w:val="0"/>
              <w:spacing w:after="0" w:line="240" w:lineRule="auto"/>
              <w:rPr>
                <w:rFonts w:ascii="Times New Roman" w:eastAsia="Calibri" w:hAnsi="Times New Roman" w:cs="Times New Roman"/>
                <w:sz w:val="24"/>
                <w:szCs w:val="24"/>
              </w:rPr>
            </w:pPr>
            <w:r w:rsidRPr="00187892">
              <w:rPr>
                <w:rFonts w:ascii="Times New Roman" w:eastAsia="Calibri" w:hAnsi="Times New Roman" w:cs="Times New Roman"/>
                <w:sz w:val="24"/>
                <w:szCs w:val="24"/>
              </w:rPr>
              <w:t xml:space="preserve">Раздел 1. Темы 1.1., 1.2, </w:t>
            </w:r>
          </w:p>
          <w:p w:rsidR="0059763B" w:rsidRPr="001C77B2" w:rsidRDefault="0059763B" w:rsidP="00C374AD">
            <w:pPr>
              <w:widowControl w:val="0"/>
              <w:spacing w:after="0" w:line="240" w:lineRule="auto"/>
              <w:rPr>
                <w:rFonts w:ascii="Times New Roman" w:eastAsia="Calibri" w:hAnsi="Times New Roman" w:cs="Times New Roman"/>
                <w:sz w:val="24"/>
                <w:szCs w:val="24"/>
              </w:rPr>
            </w:pPr>
            <w:r w:rsidRPr="00187892">
              <w:rPr>
                <w:rFonts w:ascii="Times New Roman" w:eastAsia="Calibri" w:hAnsi="Times New Roman" w:cs="Times New Roman"/>
                <w:sz w:val="24"/>
                <w:szCs w:val="24"/>
              </w:rPr>
              <w:t>Раздел 2. Темы 2.1., 2.2.</w:t>
            </w:r>
          </w:p>
        </w:tc>
        <w:tc>
          <w:tcPr>
            <w:tcW w:w="1293" w:type="pct"/>
            <w:vMerge/>
            <w:tcBorders>
              <w:left w:val="single" w:sz="4" w:space="0" w:color="000000"/>
            </w:tcBorders>
          </w:tcPr>
          <w:p w:rsidR="0059763B" w:rsidRPr="007E2F40" w:rsidRDefault="0059763B" w:rsidP="00C374AD">
            <w:pPr>
              <w:widowControl w:val="0"/>
              <w:spacing w:after="0" w:line="240" w:lineRule="auto"/>
              <w:rPr>
                <w:rFonts w:ascii="Times New Roman" w:hAnsi="Times New Roman" w:cs="Times New Roman"/>
                <w:sz w:val="24"/>
                <w:szCs w:val="24"/>
              </w:rPr>
            </w:pPr>
          </w:p>
        </w:tc>
      </w:tr>
      <w:tr w:rsidR="0059763B" w:rsidRPr="007E2F40" w:rsidTr="0059763B">
        <w:trPr>
          <w:jc w:val="center"/>
        </w:trPr>
        <w:tc>
          <w:tcPr>
            <w:tcW w:w="2323" w:type="pct"/>
          </w:tcPr>
          <w:p w:rsidR="0059763B" w:rsidRPr="00FE6B50" w:rsidRDefault="0059763B" w:rsidP="00C374AD">
            <w:pPr>
              <w:widowControl w:val="0"/>
              <w:spacing w:after="0" w:line="240" w:lineRule="auto"/>
              <w:rPr>
                <w:rFonts w:ascii="Times New Roman" w:hAnsi="Times New Roman" w:cs="Times New Roman"/>
                <w:b/>
                <w:sz w:val="24"/>
                <w:szCs w:val="24"/>
              </w:rPr>
            </w:pPr>
            <w:r w:rsidRPr="00FE6B50">
              <w:rPr>
                <w:rFonts w:ascii="Times New Roman" w:hAnsi="Times New Roman" w:cs="Times New Roman"/>
                <w:iCs/>
                <w:sz w:val="24"/>
                <w:szCs w:val="24"/>
              </w:rPr>
              <w:t xml:space="preserve">ОК 04. </w:t>
            </w:r>
            <w:r w:rsidRPr="00FE6B50">
              <w:rPr>
                <w:rFonts w:ascii="Times New Roman" w:hAnsi="Times New Roman" w:cs="Times New Roman"/>
                <w:sz w:val="24"/>
                <w:szCs w:val="24"/>
              </w:rPr>
              <w:t>Эффективно взаимодействовать и работать в коллективе и команде</w:t>
            </w:r>
          </w:p>
        </w:tc>
        <w:tc>
          <w:tcPr>
            <w:tcW w:w="1384" w:type="pct"/>
            <w:shd w:val="clear" w:color="auto" w:fill="auto"/>
          </w:tcPr>
          <w:p w:rsidR="0059763B" w:rsidRPr="00187892" w:rsidRDefault="0059763B" w:rsidP="00C374AD">
            <w:pPr>
              <w:widowControl w:val="0"/>
              <w:spacing w:after="0" w:line="240" w:lineRule="auto"/>
              <w:rPr>
                <w:rFonts w:ascii="Times New Roman" w:eastAsia="Calibri" w:hAnsi="Times New Roman" w:cs="Times New Roman"/>
                <w:sz w:val="24"/>
                <w:szCs w:val="24"/>
              </w:rPr>
            </w:pPr>
            <w:r w:rsidRPr="00187892">
              <w:rPr>
                <w:rFonts w:ascii="Times New Roman" w:eastAsia="Calibri" w:hAnsi="Times New Roman" w:cs="Times New Roman"/>
                <w:sz w:val="24"/>
                <w:szCs w:val="24"/>
              </w:rPr>
              <w:t xml:space="preserve">Раздел 1. Темы 1.1., 1.2, </w:t>
            </w:r>
          </w:p>
          <w:p w:rsidR="0059763B" w:rsidRPr="001C77B2" w:rsidRDefault="0059763B" w:rsidP="00C374AD">
            <w:pPr>
              <w:widowControl w:val="0"/>
              <w:spacing w:after="0" w:line="240" w:lineRule="auto"/>
              <w:rPr>
                <w:rFonts w:ascii="Times New Roman" w:eastAsia="Calibri" w:hAnsi="Times New Roman" w:cs="Times New Roman"/>
                <w:sz w:val="24"/>
                <w:szCs w:val="24"/>
              </w:rPr>
            </w:pPr>
            <w:r w:rsidRPr="00187892">
              <w:rPr>
                <w:rFonts w:ascii="Times New Roman" w:eastAsia="Calibri" w:hAnsi="Times New Roman" w:cs="Times New Roman"/>
                <w:sz w:val="24"/>
                <w:szCs w:val="24"/>
              </w:rPr>
              <w:t>Раздел 2. Темы 2.1., 2.2.</w:t>
            </w:r>
          </w:p>
        </w:tc>
        <w:tc>
          <w:tcPr>
            <w:tcW w:w="1293" w:type="pct"/>
            <w:vMerge/>
            <w:tcBorders>
              <w:left w:val="single" w:sz="4" w:space="0" w:color="000000"/>
            </w:tcBorders>
          </w:tcPr>
          <w:p w:rsidR="0059763B" w:rsidRPr="007E2F40" w:rsidRDefault="0059763B" w:rsidP="00C374AD">
            <w:pPr>
              <w:widowControl w:val="0"/>
              <w:spacing w:after="0" w:line="240" w:lineRule="auto"/>
              <w:rPr>
                <w:rFonts w:ascii="Times New Roman" w:hAnsi="Times New Roman" w:cs="Times New Roman"/>
                <w:sz w:val="24"/>
                <w:szCs w:val="24"/>
              </w:rPr>
            </w:pPr>
          </w:p>
        </w:tc>
      </w:tr>
      <w:tr w:rsidR="0059763B" w:rsidRPr="007E2F40" w:rsidTr="0059763B">
        <w:trPr>
          <w:jc w:val="center"/>
        </w:trPr>
        <w:tc>
          <w:tcPr>
            <w:tcW w:w="2323" w:type="pct"/>
          </w:tcPr>
          <w:p w:rsidR="0059763B" w:rsidRPr="00FE6B50" w:rsidRDefault="0059763B" w:rsidP="00C374AD">
            <w:pPr>
              <w:widowControl w:val="0"/>
              <w:spacing w:after="0" w:line="240" w:lineRule="auto"/>
              <w:rPr>
                <w:rFonts w:ascii="Times New Roman" w:hAnsi="Times New Roman" w:cs="Times New Roman"/>
                <w:b/>
                <w:sz w:val="24"/>
                <w:szCs w:val="24"/>
              </w:rPr>
            </w:pPr>
            <w:r w:rsidRPr="00FE6B50">
              <w:rPr>
                <w:rFonts w:ascii="Times New Roman" w:hAnsi="Times New Roman" w:cs="Times New Roman"/>
                <w:iCs/>
                <w:sz w:val="24"/>
                <w:szCs w:val="24"/>
              </w:rPr>
              <w:t xml:space="preserve">ОК 05. </w:t>
            </w:r>
            <w:r w:rsidRPr="00FE6B50">
              <w:rPr>
                <w:rFonts w:ascii="Times New Roman" w:hAnsi="Times New Roman" w:cs="Times New Roman"/>
                <w:sz w:val="24"/>
                <w:szCs w:val="24"/>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1384" w:type="pct"/>
            <w:shd w:val="clear" w:color="auto" w:fill="auto"/>
          </w:tcPr>
          <w:p w:rsidR="0059763B" w:rsidRPr="00187892" w:rsidRDefault="0059763B" w:rsidP="00C374AD">
            <w:pPr>
              <w:widowControl w:val="0"/>
              <w:spacing w:after="0" w:line="240" w:lineRule="auto"/>
              <w:rPr>
                <w:rFonts w:ascii="Times New Roman" w:eastAsia="Calibri" w:hAnsi="Times New Roman" w:cs="Times New Roman"/>
                <w:sz w:val="24"/>
                <w:szCs w:val="24"/>
              </w:rPr>
            </w:pPr>
            <w:r w:rsidRPr="00187892">
              <w:rPr>
                <w:rFonts w:ascii="Times New Roman" w:eastAsia="Calibri" w:hAnsi="Times New Roman" w:cs="Times New Roman"/>
                <w:sz w:val="24"/>
                <w:szCs w:val="24"/>
              </w:rPr>
              <w:t xml:space="preserve">Раздел 1. Темы 1.1., 1.2, </w:t>
            </w:r>
          </w:p>
          <w:p w:rsidR="0059763B" w:rsidRPr="001C77B2" w:rsidRDefault="0059763B" w:rsidP="00C374AD">
            <w:pPr>
              <w:widowControl w:val="0"/>
              <w:spacing w:after="0" w:line="240" w:lineRule="auto"/>
              <w:rPr>
                <w:rFonts w:ascii="Times New Roman" w:eastAsia="Calibri" w:hAnsi="Times New Roman" w:cs="Times New Roman"/>
                <w:sz w:val="24"/>
                <w:szCs w:val="24"/>
              </w:rPr>
            </w:pPr>
            <w:r w:rsidRPr="00187892">
              <w:rPr>
                <w:rFonts w:ascii="Times New Roman" w:eastAsia="Calibri" w:hAnsi="Times New Roman" w:cs="Times New Roman"/>
                <w:sz w:val="24"/>
                <w:szCs w:val="24"/>
              </w:rPr>
              <w:t>Раздел 2. Темы 2.1., 2.2.</w:t>
            </w:r>
          </w:p>
        </w:tc>
        <w:tc>
          <w:tcPr>
            <w:tcW w:w="1293" w:type="pct"/>
            <w:vMerge/>
            <w:tcBorders>
              <w:left w:val="single" w:sz="4" w:space="0" w:color="000000"/>
            </w:tcBorders>
          </w:tcPr>
          <w:p w:rsidR="0059763B" w:rsidRPr="007E2F40" w:rsidRDefault="0059763B" w:rsidP="00C374AD">
            <w:pPr>
              <w:widowControl w:val="0"/>
              <w:spacing w:after="0" w:line="240" w:lineRule="auto"/>
              <w:rPr>
                <w:rFonts w:ascii="Times New Roman" w:hAnsi="Times New Roman" w:cs="Times New Roman"/>
                <w:sz w:val="24"/>
                <w:szCs w:val="24"/>
              </w:rPr>
            </w:pPr>
          </w:p>
        </w:tc>
      </w:tr>
      <w:tr w:rsidR="0059763B" w:rsidRPr="007E2F40" w:rsidTr="00E66689">
        <w:trPr>
          <w:jc w:val="center"/>
        </w:trPr>
        <w:tc>
          <w:tcPr>
            <w:tcW w:w="2323" w:type="pct"/>
            <w:shd w:val="clear" w:color="auto" w:fill="FFFFFF" w:themeFill="background1"/>
          </w:tcPr>
          <w:p w:rsidR="0059763B" w:rsidRPr="00FE6B50" w:rsidRDefault="00317DD7" w:rsidP="00317DD7">
            <w:pPr>
              <w:widowControl w:val="0"/>
              <w:spacing w:after="0" w:line="240" w:lineRule="auto"/>
              <w:rPr>
                <w:rFonts w:ascii="Times New Roman" w:hAnsi="Times New Roman" w:cs="Times New Roman"/>
                <w:iCs/>
                <w:sz w:val="24"/>
                <w:szCs w:val="24"/>
              </w:rPr>
            </w:pPr>
            <w:r>
              <w:rPr>
                <w:rFonts w:ascii="Times New Roman" w:hAnsi="Times New Roman" w:cs="Times New Roman"/>
                <w:iCs/>
                <w:sz w:val="24"/>
                <w:szCs w:val="24"/>
              </w:rPr>
              <w:t>ПК</w:t>
            </w:r>
            <w:proofErr w:type="gramStart"/>
            <w:r>
              <w:rPr>
                <w:rFonts w:ascii="Times New Roman" w:hAnsi="Times New Roman" w:cs="Times New Roman"/>
                <w:iCs/>
                <w:sz w:val="24"/>
                <w:szCs w:val="24"/>
              </w:rPr>
              <w:t>1</w:t>
            </w:r>
            <w:proofErr w:type="gramEnd"/>
            <w:r>
              <w:rPr>
                <w:rFonts w:ascii="Times New Roman" w:hAnsi="Times New Roman" w:cs="Times New Roman"/>
                <w:iCs/>
                <w:sz w:val="24"/>
                <w:szCs w:val="24"/>
              </w:rPr>
              <w:t>.1</w:t>
            </w:r>
          </w:p>
        </w:tc>
        <w:tc>
          <w:tcPr>
            <w:tcW w:w="1384" w:type="pct"/>
            <w:shd w:val="clear" w:color="auto" w:fill="auto"/>
          </w:tcPr>
          <w:p w:rsidR="0059763B" w:rsidRPr="001C77B2" w:rsidRDefault="0059763B" w:rsidP="00C374AD">
            <w:pPr>
              <w:widowControl w:val="0"/>
              <w:spacing w:after="0" w:line="240" w:lineRule="auto"/>
              <w:rPr>
                <w:rFonts w:ascii="Times New Roman" w:eastAsia="Calibri" w:hAnsi="Times New Roman" w:cs="Times New Roman"/>
                <w:sz w:val="24"/>
                <w:szCs w:val="24"/>
              </w:rPr>
            </w:pPr>
            <w:r w:rsidRPr="001C77B2">
              <w:rPr>
                <w:rFonts w:ascii="Times New Roman" w:eastAsia="Calibri" w:hAnsi="Times New Roman" w:cs="Times New Roman"/>
                <w:sz w:val="24"/>
                <w:szCs w:val="24"/>
              </w:rPr>
              <w:t xml:space="preserve">Раздел 1. Темы 1.1., 1.2, </w:t>
            </w:r>
          </w:p>
          <w:p w:rsidR="0059763B" w:rsidRPr="00277029" w:rsidRDefault="0059763B" w:rsidP="00C374AD">
            <w:pPr>
              <w:widowControl w:val="0"/>
              <w:spacing w:after="0" w:line="240" w:lineRule="auto"/>
              <w:rPr>
                <w:rFonts w:ascii="Times New Roman" w:eastAsia="Calibri" w:hAnsi="Times New Roman" w:cs="Times New Roman"/>
                <w:sz w:val="24"/>
                <w:szCs w:val="24"/>
              </w:rPr>
            </w:pPr>
            <w:r w:rsidRPr="001C77B2">
              <w:rPr>
                <w:rFonts w:ascii="Times New Roman" w:eastAsia="Calibri" w:hAnsi="Times New Roman" w:cs="Times New Roman"/>
                <w:sz w:val="24"/>
                <w:szCs w:val="24"/>
              </w:rPr>
              <w:t>Раздел 2. Темы 2.1., 2.2.</w:t>
            </w:r>
          </w:p>
        </w:tc>
        <w:tc>
          <w:tcPr>
            <w:tcW w:w="1293" w:type="pct"/>
            <w:vMerge/>
            <w:tcBorders>
              <w:left w:val="single" w:sz="4" w:space="0" w:color="000000"/>
              <w:bottom w:val="single" w:sz="4" w:space="0" w:color="000000"/>
            </w:tcBorders>
          </w:tcPr>
          <w:p w:rsidR="0059763B" w:rsidRPr="007E2F40" w:rsidRDefault="0059763B" w:rsidP="00C374AD">
            <w:pPr>
              <w:widowControl w:val="0"/>
              <w:spacing w:after="0" w:line="240" w:lineRule="auto"/>
              <w:rPr>
                <w:rFonts w:ascii="Times New Roman" w:hAnsi="Times New Roman" w:cs="Times New Roman"/>
                <w:sz w:val="24"/>
                <w:szCs w:val="24"/>
              </w:rPr>
            </w:pPr>
          </w:p>
        </w:tc>
      </w:tr>
    </w:tbl>
    <w:p w:rsidR="00CB55AA" w:rsidRDefault="00CB55AA" w:rsidP="00A374B3">
      <w:pPr>
        <w:widowControl w:val="0"/>
        <w:suppressAutoHyphens/>
        <w:autoSpaceDE w:val="0"/>
        <w:autoSpaceDN w:val="0"/>
        <w:adjustRightInd w:val="0"/>
        <w:spacing w:after="0" w:line="276" w:lineRule="auto"/>
        <w:jc w:val="right"/>
        <w:rPr>
          <w:rFonts w:ascii="Times New Roman" w:hAnsi="Times New Roman" w:cs="Times New Roman"/>
          <w:color w:val="333333"/>
        </w:rPr>
      </w:pPr>
    </w:p>
    <w:p w:rsidR="00F77A47" w:rsidRPr="00EF50BF" w:rsidRDefault="00F77A47" w:rsidP="00EF50BF">
      <w:pPr>
        <w:widowControl w:val="0"/>
        <w:autoSpaceDE w:val="0"/>
        <w:autoSpaceDN w:val="0"/>
        <w:adjustRightInd w:val="0"/>
        <w:spacing w:after="0" w:line="240" w:lineRule="auto"/>
        <w:ind w:left="57" w:right="57"/>
        <w:jc w:val="both"/>
        <w:rPr>
          <w:rFonts w:ascii="Times New Roman" w:hAnsi="Times New Roman" w:cs="Times New Roman"/>
          <w:b/>
          <w:sz w:val="24"/>
          <w:szCs w:val="24"/>
        </w:rPr>
      </w:pPr>
      <w:r w:rsidRPr="00F77A47">
        <w:rPr>
          <w:rFonts w:ascii="Times New Roman" w:hAnsi="Times New Roman" w:cs="Times New Roman"/>
          <w:b/>
          <w:sz w:val="24"/>
          <w:szCs w:val="24"/>
        </w:rPr>
        <w:t xml:space="preserve">Оценка </w:t>
      </w:r>
      <w:proofErr w:type="gramStart"/>
      <w:r w:rsidRPr="00EF50BF">
        <w:rPr>
          <w:rFonts w:ascii="Times New Roman" w:hAnsi="Times New Roman" w:cs="Times New Roman"/>
          <w:b/>
          <w:sz w:val="24"/>
          <w:szCs w:val="24"/>
        </w:rPr>
        <w:t>индивидуального проекта</w:t>
      </w:r>
      <w:proofErr w:type="gramEnd"/>
      <w:r w:rsidRPr="00EF50BF">
        <w:rPr>
          <w:rFonts w:ascii="Times New Roman" w:hAnsi="Times New Roman" w:cs="Times New Roman"/>
          <w:b/>
          <w:sz w:val="24"/>
          <w:szCs w:val="24"/>
        </w:rPr>
        <w:t>:</w:t>
      </w:r>
    </w:p>
    <w:p w:rsidR="00F77A47" w:rsidRPr="00EF50BF" w:rsidRDefault="00F77A47" w:rsidP="00EF50BF">
      <w:pPr>
        <w:widowControl w:val="0"/>
        <w:autoSpaceDE w:val="0"/>
        <w:autoSpaceDN w:val="0"/>
        <w:adjustRightInd w:val="0"/>
        <w:spacing w:after="0" w:line="240" w:lineRule="auto"/>
        <w:ind w:left="57" w:right="57" w:firstLine="851"/>
        <w:jc w:val="both"/>
        <w:rPr>
          <w:rFonts w:ascii="Times New Roman" w:hAnsi="Times New Roman" w:cs="Times New Roman"/>
          <w:sz w:val="24"/>
          <w:szCs w:val="24"/>
        </w:rPr>
      </w:pPr>
      <w:r w:rsidRPr="00EF50BF">
        <w:rPr>
          <w:rFonts w:ascii="Times New Roman" w:hAnsi="Times New Roman" w:cs="Times New Roman"/>
          <w:sz w:val="24"/>
          <w:szCs w:val="24"/>
        </w:rPr>
        <w:t xml:space="preserve">Для оценки </w:t>
      </w:r>
      <w:proofErr w:type="gramStart"/>
      <w:r w:rsidRPr="00EF50BF">
        <w:rPr>
          <w:rFonts w:ascii="Times New Roman" w:hAnsi="Times New Roman" w:cs="Times New Roman"/>
          <w:sz w:val="24"/>
          <w:szCs w:val="24"/>
        </w:rPr>
        <w:t>индивидуального проекта</w:t>
      </w:r>
      <w:proofErr w:type="gramEnd"/>
      <w:r w:rsidRPr="00EF50BF">
        <w:rPr>
          <w:rFonts w:ascii="Times New Roman" w:hAnsi="Times New Roman" w:cs="Times New Roman"/>
          <w:sz w:val="24"/>
          <w:szCs w:val="24"/>
        </w:rPr>
        <w:t xml:space="preserve"> применяются </w:t>
      </w:r>
      <w:proofErr w:type="spellStart"/>
      <w:r w:rsidRPr="00EF50BF">
        <w:rPr>
          <w:rFonts w:ascii="Times New Roman" w:hAnsi="Times New Roman" w:cs="Times New Roman"/>
          <w:sz w:val="24"/>
          <w:szCs w:val="24"/>
        </w:rPr>
        <w:t>критериальная</w:t>
      </w:r>
      <w:proofErr w:type="spellEnd"/>
      <w:r w:rsidRPr="00EF50BF">
        <w:rPr>
          <w:rFonts w:ascii="Times New Roman" w:hAnsi="Times New Roman" w:cs="Times New Roman"/>
          <w:sz w:val="24"/>
          <w:szCs w:val="24"/>
        </w:rPr>
        <w:t xml:space="preserve"> система в оценочных бланках, индивидуальное и групповое оценивание (</w:t>
      </w:r>
      <w:proofErr w:type="spellStart"/>
      <w:r w:rsidRPr="00EF50BF">
        <w:rPr>
          <w:rFonts w:ascii="Times New Roman" w:hAnsi="Times New Roman" w:cs="Times New Roman"/>
          <w:sz w:val="24"/>
          <w:szCs w:val="24"/>
        </w:rPr>
        <w:t>самооценивание</w:t>
      </w:r>
      <w:proofErr w:type="spellEnd"/>
      <w:r w:rsidRPr="00EF50BF">
        <w:rPr>
          <w:rFonts w:ascii="Times New Roman" w:hAnsi="Times New Roman" w:cs="Times New Roman"/>
          <w:sz w:val="24"/>
          <w:szCs w:val="24"/>
        </w:rPr>
        <w:t xml:space="preserve">, оценка </w:t>
      </w:r>
      <w:proofErr w:type="spellStart"/>
      <w:r w:rsidRPr="00EF50BF">
        <w:rPr>
          <w:rFonts w:ascii="Times New Roman" w:hAnsi="Times New Roman" w:cs="Times New Roman"/>
          <w:sz w:val="24"/>
          <w:szCs w:val="24"/>
        </w:rPr>
        <w:t>одногруппников</w:t>
      </w:r>
      <w:proofErr w:type="spellEnd"/>
      <w:r w:rsidRPr="00EF50BF">
        <w:rPr>
          <w:rFonts w:ascii="Times New Roman" w:hAnsi="Times New Roman" w:cs="Times New Roman"/>
          <w:sz w:val="24"/>
          <w:szCs w:val="24"/>
        </w:rPr>
        <w:t>).</w:t>
      </w:r>
    </w:p>
    <w:p w:rsidR="00F77A47" w:rsidRPr="00EF50BF" w:rsidRDefault="00F77A47" w:rsidP="00EF50BF">
      <w:pPr>
        <w:widowControl w:val="0"/>
        <w:autoSpaceDE w:val="0"/>
        <w:autoSpaceDN w:val="0"/>
        <w:adjustRightInd w:val="0"/>
        <w:spacing w:after="0" w:line="240" w:lineRule="auto"/>
        <w:ind w:left="57" w:right="57" w:firstLine="851"/>
        <w:jc w:val="both"/>
        <w:rPr>
          <w:rFonts w:ascii="Times New Roman" w:hAnsi="Times New Roman" w:cs="Times New Roman"/>
          <w:sz w:val="24"/>
          <w:szCs w:val="24"/>
        </w:rPr>
      </w:pPr>
      <w:r w:rsidRPr="00EF50BF">
        <w:rPr>
          <w:rFonts w:ascii="Times New Roman" w:hAnsi="Times New Roman" w:cs="Times New Roman"/>
          <w:sz w:val="24"/>
          <w:szCs w:val="24"/>
        </w:rPr>
        <w:t xml:space="preserve">Преподаватель фиксирует достижения студентов в </w:t>
      </w:r>
      <w:proofErr w:type="spellStart"/>
      <w:r w:rsidRPr="00EF50BF">
        <w:rPr>
          <w:rFonts w:ascii="Times New Roman" w:hAnsi="Times New Roman" w:cs="Times New Roman"/>
          <w:sz w:val="24"/>
          <w:szCs w:val="24"/>
        </w:rPr>
        <w:t>зачетно</w:t>
      </w:r>
      <w:proofErr w:type="spellEnd"/>
      <w:r w:rsidRPr="00EF50BF">
        <w:rPr>
          <w:rFonts w:ascii="Times New Roman" w:hAnsi="Times New Roman" w:cs="Times New Roman"/>
          <w:sz w:val="24"/>
          <w:szCs w:val="24"/>
        </w:rPr>
        <w:t xml:space="preserve"> – экзаменационной ведомости, которая по завершении проекта сдается на хранение в учебную часть.</w:t>
      </w:r>
    </w:p>
    <w:p w:rsidR="00F77A47" w:rsidRPr="00EF50BF" w:rsidRDefault="00F77A47" w:rsidP="00EF50BF">
      <w:pPr>
        <w:widowControl w:val="0"/>
        <w:autoSpaceDE w:val="0"/>
        <w:autoSpaceDN w:val="0"/>
        <w:adjustRightInd w:val="0"/>
        <w:spacing w:after="0" w:line="240" w:lineRule="auto"/>
        <w:ind w:left="57" w:right="57" w:firstLine="851"/>
        <w:jc w:val="both"/>
        <w:rPr>
          <w:rFonts w:ascii="Times New Roman" w:hAnsi="Times New Roman" w:cs="Times New Roman"/>
          <w:sz w:val="24"/>
          <w:szCs w:val="24"/>
        </w:rPr>
      </w:pPr>
      <w:proofErr w:type="spellStart"/>
      <w:r w:rsidRPr="00EF50BF">
        <w:rPr>
          <w:rFonts w:ascii="Times New Roman" w:hAnsi="Times New Roman" w:cs="Times New Roman"/>
          <w:sz w:val="24"/>
          <w:szCs w:val="24"/>
        </w:rPr>
        <w:t>Самооценивание</w:t>
      </w:r>
      <w:proofErr w:type="spellEnd"/>
      <w:r w:rsidRPr="00EF50BF">
        <w:rPr>
          <w:rFonts w:ascii="Times New Roman" w:hAnsi="Times New Roman" w:cs="Times New Roman"/>
          <w:sz w:val="24"/>
          <w:szCs w:val="24"/>
        </w:rPr>
        <w:t xml:space="preserve"> деятельности по разработке </w:t>
      </w:r>
      <w:proofErr w:type="gramStart"/>
      <w:r w:rsidRPr="00EF50BF">
        <w:rPr>
          <w:rFonts w:ascii="Times New Roman" w:hAnsi="Times New Roman" w:cs="Times New Roman"/>
          <w:sz w:val="24"/>
          <w:szCs w:val="24"/>
        </w:rPr>
        <w:t>индивидуального проекта</w:t>
      </w:r>
      <w:proofErr w:type="gramEnd"/>
      <w:r w:rsidRPr="00EF50BF">
        <w:rPr>
          <w:rFonts w:ascii="Times New Roman" w:hAnsi="Times New Roman" w:cs="Times New Roman"/>
          <w:sz w:val="24"/>
          <w:szCs w:val="24"/>
        </w:rPr>
        <w:t xml:space="preserve"> предполагает</w:t>
      </w:r>
    </w:p>
    <w:p w:rsidR="00F77A47" w:rsidRPr="00EF50BF" w:rsidRDefault="00F77A47"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t>осмысление студентом собственного опыта, выявление причин успеха или неудачи,</w:t>
      </w:r>
    </w:p>
    <w:p w:rsidR="00F77A47" w:rsidRPr="00EF50BF" w:rsidRDefault="00F77A47"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t>осознание собственных проблем и поиск внутренних ресурсов, способствующих их</w:t>
      </w:r>
    </w:p>
    <w:p w:rsidR="00F77A47" w:rsidRPr="00EF50BF" w:rsidRDefault="00F77A47"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t>разрешению.</w:t>
      </w:r>
    </w:p>
    <w:p w:rsidR="00F77A47" w:rsidRPr="00EF50BF" w:rsidRDefault="00F77A47"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p>
    <w:p w:rsidR="00F77A47" w:rsidRPr="00EF50BF" w:rsidRDefault="00F77A47" w:rsidP="00EF50BF">
      <w:pPr>
        <w:widowControl w:val="0"/>
        <w:autoSpaceDE w:val="0"/>
        <w:autoSpaceDN w:val="0"/>
        <w:adjustRightInd w:val="0"/>
        <w:spacing w:after="0" w:line="240" w:lineRule="auto"/>
        <w:ind w:left="57" w:right="57"/>
        <w:jc w:val="both"/>
        <w:rPr>
          <w:rFonts w:ascii="Times New Roman" w:hAnsi="Times New Roman" w:cs="Times New Roman"/>
          <w:b/>
          <w:sz w:val="24"/>
          <w:szCs w:val="24"/>
        </w:rPr>
      </w:pPr>
      <w:r w:rsidRPr="00EF50BF">
        <w:rPr>
          <w:rFonts w:ascii="Times New Roman" w:hAnsi="Times New Roman" w:cs="Times New Roman"/>
          <w:b/>
          <w:sz w:val="24"/>
          <w:szCs w:val="24"/>
        </w:rPr>
        <w:t xml:space="preserve">Критерии оценки </w:t>
      </w:r>
      <w:proofErr w:type="gramStart"/>
      <w:r w:rsidRPr="00EF50BF">
        <w:rPr>
          <w:rFonts w:ascii="Times New Roman" w:hAnsi="Times New Roman" w:cs="Times New Roman"/>
          <w:b/>
          <w:sz w:val="24"/>
          <w:szCs w:val="24"/>
        </w:rPr>
        <w:t>индивидуального проекта</w:t>
      </w:r>
      <w:proofErr w:type="gramEnd"/>
      <w:r w:rsidRPr="00EF50BF">
        <w:rPr>
          <w:rFonts w:ascii="Times New Roman" w:hAnsi="Times New Roman" w:cs="Times New Roman"/>
          <w:b/>
          <w:sz w:val="24"/>
          <w:szCs w:val="24"/>
        </w:rPr>
        <w:t>:</w:t>
      </w:r>
    </w:p>
    <w:p w:rsidR="00F77A47" w:rsidRPr="00EF50BF" w:rsidRDefault="00F77A47"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t xml:space="preserve">Процедура защиты </w:t>
      </w:r>
      <w:proofErr w:type="gramStart"/>
      <w:r w:rsidRPr="00EF50BF">
        <w:rPr>
          <w:rFonts w:ascii="Times New Roman" w:hAnsi="Times New Roman" w:cs="Times New Roman"/>
          <w:sz w:val="24"/>
          <w:szCs w:val="24"/>
        </w:rPr>
        <w:t>индивидуального проекта</w:t>
      </w:r>
      <w:proofErr w:type="gramEnd"/>
      <w:r w:rsidRPr="00EF50BF">
        <w:rPr>
          <w:rFonts w:ascii="Times New Roman" w:hAnsi="Times New Roman" w:cs="Times New Roman"/>
          <w:sz w:val="24"/>
          <w:szCs w:val="24"/>
        </w:rPr>
        <w:t xml:space="preserve"> студентом составляет 6-10 минут, во время которой раскрывается актуальность, поставленные задачи, суть проекта и даются выводы. </w:t>
      </w:r>
    </w:p>
    <w:p w:rsidR="00F77A47" w:rsidRPr="00EF50BF" w:rsidRDefault="00F77A47"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lastRenderedPageBreak/>
        <w:t xml:space="preserve">по 2 группам критериев: критерии оценкисодержания </w:t>
      </w:r>
      <w:r w:rsidR="00FE6B50" w:rsidRPr="00EF50BF">
        <w:rPr>
          <w:rFonts w:ascii="Times New Roman" w:hAnsi="Times New Roman" w:cs="Times New Roman"/>
          <w:sz w:val="24"/>
          <w:szCs w:val="24"/>
        </w:rPr>
        <w:t>далее</w:t>
      </w:r>
      <w:r w:rsidRPr="00EF50BF">
        <w:rPr>
          <w:rFonts w:ascii="Times New Roman" w:hAnsi="Times New Roman" w:cs="Times New Roman"/>
          <w:sz w:val="24"/>
          <w:szCs w:val="24"/>
        </w:rPr>
        <w:t xml:space="preserve"> следуют ответы на вопросы.</w:t>
      </w:r>
    </w:p>
    <w:p w:rsidR="00F77A47" w:rsidRPr="00EF50BF" w:rsidRDefault="00F77A47"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t xml:space="preserve"> Проектная деятельность оценивается проекта и критерии оценки защиты проекта.</w:t>
      </w:r>
    </w:p>
    <w:p w:rsidR="007B0316" w:rsidRPr="00EF50BF" w:rsidRDefault="007B0316" w:rsidP="00EF50BF">
      <w:pPr>
        <w:widowControl w:val="0"/>
        <w:autoSpaceDE w:val="0"/>
        <w:autoSpaceDN w:val="0"/>
        <w:adjustRightInd w:val="0"/>
        <w:spacing w:after="0" w:line="240" w:lineRule="auto"/>
        <w:ind w:left="57" w:right="57"/>
        <w:jc w:val="both"/>
        <w:rPr>
          <w:rFonts w:ascii="Times New Roman" w:hAnsi="Times New Roman" w:cs="Times New Roman"/>
          <w:b/>
          <w:sz w:val="24"/>
          <w:szCs w:val="24"/>
        </w:rPr>
      </w:pPr>
      <w:r w:rsidRPr="00EF50BF">
        <w:rPr>
          <w:rFonts w:ascii="Times New Roman" w:hAnsi="Times New Roman" w:cs="Times New Roman"/>
          <w:b/>
          <w:sz w:val="24"/>
          <w:szCs w:val="24"/>
        </w:rPr>
        <w:t xml:space="preserve">Критерии оценки содержания </w:t>
      </w:r>
      <w:proofErr w:type="gramStart"/>
      <w:r w:rsidRPr="00EF50BF">
        <w:rPr>
          <w:rFonts w:ascii="Times New Roman" w:hAnsi="Times New Roman" w:cs="Times New Roman"/>
          <w:b/>
          <w:sz w:val="24"/>
          <w:szCs w:val="24"/>
        </w:rPr>
        <w:t>индивидуального проекта</w:t>
      </w:r>
      <w:proofErr w:type="gramEnd"/>
      <w:r w:rsidRPr="00EF50BF">
        <w:rPr>
          <w:rFonts w:ascii="Times New Roman" w:hAnsi="Times New Roman" w:cs="Times New Roman"/>
          <w:b/>
          <w:sz w:val="24"/>
          <w:szCs w:val="24"/>
        </w:rPr>
        <w:t>:</w:t>
      </w:r>
    </w:p>
    <w:tbl>
      <w:tblPr>
        <w:tblStyle w:val="ac"/>
        <w:tblpPr w:leftFromText="180" w:rightFromText="180" w:vertAnchor="text" w:horzAnchor="margin" w:tblpY="1092"/>
        <w:tblW w:w="0" w:type="auto"/>
        <w:tblLook w:val="04A0"/>
      </w:tblPr>
      <w:tblGrid>
        <w:gridCol w:w="2660"/>
        <w:gridCol w:w="3685"/>
        <w:gridCol w:w="3651"/>
      </w:tblGrid>
      <w:tr w:rsidR="007B0316" w:rsidRPr="00EF50BF" w:rsidTr="00EF50BF">
        <w:tc>
          <w:tcPr>
            <w:tcW w:w="2660" w:type="dxa"/>
          </w:tcPr>
          <w:p w:rsidR="007B0316" w:rsidRPr="00EF50BF" w:rsidRDefault="007B0316" w:rsidP="00EF50BF">
            <w:pPr>
              <w:widowControl w:val="0"/>
              <w:autoSpaceDE w:val="0"/>
              <w:autoSpaceDN w:val="0"/>
              <w:adjustRightInd w:val="0"/>
              <w:ind w:left="57" w:right="57"/>
              <w:jc w:val="both"/>
              <w:rPr>
                <w:b/>
                <w:sz w:val="24"/>
                <w:szCs w:val="24"/>
              </w:rPr>
            </w:pPr>
            <w:r w:rsidRPr="00EF50BF">
              <w:rPr>
                <w:b/>
                <w:sz w:val="24"/>
                <w:szCs w:val="24"/>
              </w:rPr>
              <w:t>Критерий</w:t>
            </w:r>
          </w:p>
        </w:tc>
        <w:tc>
          <w:tcPr>
            <w:tcW w:w="3685" w:type="dxa"/>
          </w:tcPr>
          <w:p w:rsidR="007B0316" w:rsidRPr="00EF50BF" w:rsidRDefault="007B0316" w:rsidP="00EF50BF">
            <w:pPr>
              <w:widowControl w:val="0"/>
              <w:autoSpaceDE w:val="0"/>
              <w:autoSpaceDN w:val="0"/>
              <w:adjustRightInd w:val="0"/>
              <w:ind w:left="57" w:right="57"/>
              <w:jc w:val="both"/>
              <w:rPr>
                <w:b/>
                <w:sz w:val="24"/>
                <w:szCs w:val="24"/>
              </w:rPr>
            </w:pPr>
            <w:r w:rsidRPr="00EF50BF">
              <w:rPr>
                <w:b/>
                <w:sz w:val="24"/>
                <w:szCs w:val="24"/>
              </w:rPr>
              <w:t>Содержание критерия</w:t>
            </w:r>
          </w:p>
        </w:tc>
        <w:tc>
          <w:tcPr>
            <w:tcW w:w="3651" w:type="dxa"/>
          </w:tcPr>
          <w:p w:rsidR="007B0316" w:rsidRPr="00EF50BF" w:rsidRDefault="007B0316" w:rsidP="00EF50BF">
            <w:pPr>
              <w:widowControl w:val="0"/>
              <w:autoSpaceDE w:val="0"/>
              <w:autoSpaceDN w:val="0"/>
              <w:adjustRightInd w:val="0"/>
              <w:ind w:left="57" w:right="57"/>
              <w:jc w:val="both"/>
              <w:rPr>
                <w:b/>
                <w:sz w:val="24"/>
                <w:szCs w:val="24"/>
              </w:rPr>
            </w:pPr>
            <w:r w:rsidRPr="00EF50BF">
              <w:rPr>
                <w:b/>
                <w:sz w:val="24"/>
                <w:szCs w:val="24"/>
              </w:rPr>
              <w:t xml:space="preserve">Уровни </w:t>
            </w:r>
            <w:proofErr w:type="spellStart"/>
            <w:r w:rsidRPr="00EF50BF">
              <w:rPr>
                <w:b/>
                <w:sz w:val="24"/>
                <w:szCs w:val="24"/>
              </w:rPr>
              <w:t>сформированности</w:t>
            </w:r>
            <w:proofErr w:type="spellEnd"/>
            <w:r w:rsidRPr="00EF50BF">
              <w:rPr>
                <w:b/>
                <w:sz w:val="24"/>
                <w:szCs w:val="24"/>
              </w:rPr>
              <w:t xml:space="preserve"> навыков проектной деятельности</w:t>
            </w:r>
          </w:p>
        </w:tc>
      </w:tr>
      <w:tr w:rsidR="007B0316" w:rsidRPr="00EF50BF" w:rsidTr="00EF50BF">
        <w:tc>
          <w:tcPr>
            <w:tcW w:w="2660" w:type="dxa"/>
          </w:tcPr>
          <w:p w:rsidR="007B0316" w:rsidRPr="00EF50BF" w:rsidRDefault="007B0316" w:rsidP="00EF50BF">
            <w:pPr>
              <w:widowControl w:val="0"/>
              <w:autoSpaceDE w:val="0"/>
              <w:autoSpaceDN w:val="0"/>
              <w:adjustRightInd w:val="0"/>
              <w:ind w:left="57" w:right="57"/>
              <w:jc w:val="both"/>
              <w:rPr>
                <w:b/>
                <w:sz w:val="24"/>
                <w:szCs w:val="24"/>
              </w:rPr>
            </w:pPr>
            <w:r w:rsidRPr="00EF50BF">
              <w:rPr>
                <w:b/>
                <w:sz w:val="24"/>
                <w:szCs w:val="24"/>
              </w:rPr>
              <w:t>Самостоятельное приобретение знаний и решение проблем (1-5 баллов)</w:t>
            </w:r>
          </w:p>
        </w:tc>
        <w:tc>
          <w:tcPr>
            <w:tcW w:w="3685" w:type="dxa"/>
          </w:tcPr>
          <w:p w:rsidR="007B0316" w:rsidRPr="00EF50BF" w:rsidRDefault="007B0316" w:rsidP="00EF50BF">
            <w:pPr>
              <w:widowControl w:val="0"/>
              <w:autoSpaceDE w:val="0"/>
              <w:autoSpaceDN w:val="0"/>
              <w:adjustRightInd w:val="0"/>
              <w:ind w:left="57" w:right="57"/>
              <w:jc w:val="both"/>
              <w:rPr>
                <w:b/>
                <w:sz w:val="24"/>
                <w:szCs w:val="24"/>
              </w:rPr>
            </w:pPr>
            <w:r w:rsidRPr="00EF50BF">
              <w:rPr>
                <w:sz w:val="24"/>
                <w:szCs w:val="24"/>
              </w:rPr>
              <w:t xml:space="preserve">Способность </w:t>
            </w:r>
            <w:proofErr w:type="gramStart"/>
            <w:r w:rsidRPr="00EF50BF">
              <w:rPr>
                <w:sz w:val="24"/>
                <w:szCs w:val="24"/>
              </w:rPr>
              <w:t>поставить проблему</w:t>
            </w:r>
            <w:proofErr w:type="gramEnd"/>
            <w:r w:rsidRPr="00EF50BF">
              <w:rPr>
                <w:sz w:val="24"/>
                <w:szCs w:val="24"/>
              </w:rPr>
              <w:t xml:space="preserve"> и выбрать способы её решения, найти и обработать информацию, формулировать выводы и/или обоснование и реализацию/апробацию принятого решения, обоснование и создание модели, прогноза, модели, макета, объекта, творческого решения и т. п.</w:t>
            </w:r>
          </w:p>
        </w:tc>
        <w:tc>
          <w:tcPr>
            <w:tcW w:w="3651" w:type="dxa"/>
          </w:tcPr>
          <w:p w:rsidR="007B0316" w:rsidRPr="00EF50BF" w:rsidRDefault="007B0316" w:rsidP="00EF50BF">
            <w:pPr>
              <w:widowControl w:val="0"/>
              <w:autoSpaceDE w:val="0"/>
              <w:autoSpaceDN w:val="0"/>
              <w:adjustRightInd w:val="0"/>
              <w:ind w:left="57" w:right="57"/>
              <w:jc w:val="both"/>
              <w:rPr>
                <w:b/>
                <w:sz w:val="24"/>
                <w:szCs w:val="24"/>
              </w:rPr>
            </w:pPr>
            <w:r w:rsidRPr="00EF50BF">
              <w:rPr>
                <w:sz w:val="24"/>
                <w:szCs w:val="24"/>
              </w:rPr>
              <w:t xml:space="preserve">Работа, в целом, свидетельствует о способности самостоятельно с опорой на помощь руководителя ставить проблему и находить пути её решения; продемонстрирована способность </w:t>
            </w:r>
            <w:proofErr w:type="gramStart"/>
            <w:r w:rsidRPr="00EF50BF">
              <w:rPr>
                <w:sz w:val="24"/>
                <w:szCs w:val="24"/>
              </w:rPr>
              <w:t>приобретать</w:t>
            </w:r>
            <w:proofErr w:type="gramEnd"/>
            <w:r w:rsidRPr="00EF50BF">
              <w:rPr>
                <w:sz w:val="24"/>
                <w:szCs w:val="24"/>
              </w:rPr>
              <w:t xml:space="preserve"> новые знания и/или осваивать новые способы действий, достигать более глубокого понимания изученного</w:t>
            </w:r>
          </w:p>
        </w:tc>
      </w:tr>
      <w:tr w:rsidR="007B0316" w:rsidRPr="00EF50BF" w:rsidTr="00EF50BF">
        <w:tc>
          <w:tcPr>
            <w:tcW w:w="2660" w:type="dxa"/>
          </w:tcPr>
          <w:p w:rsidR="007B0316" w:rsidRPr="00EF50BF" w:rsidRDefault="007B0316" w:rsidP="00EF50BF">
            <w:pPr>
              <w:widowControl w:val="0"/>
              <w:autoSpaceDE w:val="0"/>
              <w:autoSpaceDN w:val="0"/>
              <w:adjustRightInd w:val="0"/>
              <w:ind w:left="57" w:right="57"/>
              <w:jc w:val="both"/>
              <w:rPr>
                <w:b/>
                <w:sz w:val="24"/>
                <w:szCs w:val="24"/>
              </w:rPr>
            </w:pPr>
            <w:proofErr w:type="gramStart"/>
            <w:r w:rsidRPr="00EF50BF">
              <w:rPr>
                <w:b/>
                <w:sz w:val="24"/>
                <w:szCs w:val="24"/>
              </w:rPr>
              <w:t>Знание предмета (1-5 баллов</w:t>
            </w:r>
            <w:proofErr w:type="gramEnd"/>
          </w:p>
        </w:tc>
        <w:tc>
          <w:tcPr>
            <w:tcW w:w="3685" w:type="dxa"/>
          </w:tcPr>
          <w:p w:rsidR="007B0316" w:rsidRPr="00EF50BF" w:rsidRDefault="007B0316" w:rsidP="00EF50BF">
            <w:pPr>
              <w:widowControl w:val="0"/>
              <w:autoSpaceDE w:val="0"/>
              <w:autoSpaceDN w:val="0"/>
              <w:adjustRightInd w:val="0"/>
              <w:ind w:left="57" w:right="57"/>
              <w:jc w:val="both"/>
              <w:rPr>
                <w:b/>
                <w:sz w:val="24"/>
                <w:szCs w:val="24"/>
              </w:rPr>
            </w:pPr>
            <w:r w:rsidRPr="00EF50BF">
              <w:rPr>
                <w:sz w:val="24"/>
                <w:szCs w:val="24"/>
              </w:rPr>
              <w:t>Умение раскрыть содержание работы, грамотно и обоснованно в соответствии с рассматриваемой проблемой/темой использовать имеющиеся знания и способы действий</w:t>
            </w:r>
          </w:p>
        </w:tc>
        <w:tc>
          <w:tcPr>
            <w:tcW w:w="3651" w:type="dxa"/>
          </w:tcPr>
          <w:p w:rsidR="007B0316" w:rsidRPr="00EF50BF" w:rsidRDefault="007B0316" w:rsidP="00EF50BF">
            <w:pPr>
              <w:widowControl w:val="0"/>
              <w:autoSpaceDE w:val="0"/>
              <w:autoSpaceDN w:val="0"/>
              <w:adjustRightInd w:val="0"/>
              <w:ind w:left="57" w:right="57"/>
              <w:jc w:val="both"/>
              <w:rPr>
                <w:b/>
                <w:sz w:val="24"/>
                <w:szCs w:val="24"/>
              </w:rPr>
            </w:pPr>
            <w:r w:rsidRPr="00EF50BF">
              <w:rPr>
                <w:sz w:val="24"/>
                <w:szCs w:val="24"/>
              </w:rPr>
              <w:t>Продемонстрировано понимание содержания выполненной работы. В работе и в ответах на вопросы по содержанию работы отсутствуют грубые ошибки</w:t>
            </w:r>
          </w:p>
        </w:tc>
      </w:tr>
      <w:tr w:rsidR="007B0316" w:rsidRPr="00EF50BF" w:rsidTr="00EF50BF">
        <w:tc>
          <w:tcPr>
            <w:tcW w:w="2660" w:type="dxa"/>
          </w:tcPr>
          <w:p w:rsidR="007B0316" w:rsidRPr="00EF50BF" w:rsidRDefault="007B0316" w:rsidP="00EF50BF">
            <w:pPr>
              <w:widowControl w:val="0"/>
              <w:autoSpaceDE w:val="0"/>
              <w:autoSpaceDN w:val="0"/>
              <w:adjustRightInd w:val="0"/>
              <w:ind w:left="57" w:right="57"/>
              <w:jc w:val="both"/>
              <w:rPr>
                <w:b/>
                <w:sz w:val="24"/>
                <w:szCs w:val="24"/>
              </w:rPr>
            </w:pPr>
            <w:r w:rsidRPr="00EF50BF">
              <w:rPr>
                <w:b/>
                <w:sz w:val="24"/>
                <w:szCs w:val="24"/>
              </w:rPr>
              <w:t>Регулятивные действия (1-4 баллов)</w:t>
            </w:r>
          </w:p>
        </w:tc>
        <w:tc>
          <w:tcPr>
            <w:tcW w:w="3685" w:type="dxa"/>
          </w:tcPr>
          <w:p w:rsidR="007B0316" w:rsidRPr="00EF50BF" w:rsidRDefault="007B0316" w:rsidP="00EF50BF">
            <w:pPr>
              <w:widowControl w:val="0"/>
              <w:autoSpaceDE w:val="0"/>
              <w:autoSpaceDN w:val="0"/>
              <w:adjustRightInd w:val="0"/>
              <w:ind w:left="57" w:right="57"/>
              <w:jc w:val="both"/>
              <w:rPr>
                <w:b/>
                <w:sz w:val="24"/>
                <w:szCs w:val="24"/>
              </w:rPr>
            </w:pPr>
            <w:r w:rsidRPr="00EF50BF">
              <w:rPr>
                <w:sz w:val="24"/>
                <w:szCs w:val="24"/>
              </w:rPr>
              <w:t>Умение самостоятельно планировать и управлять своей познавательной деятельностью во времени, использовать ресурсные возможности для достижения целей, осуществлять выбор конструктивных стратегий в трудных ситуациях</w:t>
            </w:r>
          </w:p>
        </w:tc>
        <w:tc>
          <w:tcPr>
            <w:tcW w:w="3651" w:type="dxa"/>
          </w:tcPr>
          <w:p w:rsidR="007B0316" w:rsidRPr="00EF50BF" w:rsidRDefault="007B0316" w:rsidP="00EF50BF">
            <w:pPr>
              <w:widowControl w:val="0"/>
              <w:autoSpaceDE w:val="0"/>
              <w:autoSpaceDN w:val="0"/>
              <w:adjustRightInd w:val="0"/>
              <w:ind w:left="57" w:right="57"/>
              <w:jc w:val="both"/>
              <w:rPr>
                <w:b/>
                <w:sz w:val="24"/>
                <w:szCs w:val="24"/>
              </w:rPr>
            </w:pPr>
            <w:r w:rsidRPr="00EF50BF">
              <w:rPr>
                <w:sz w:val="24"/>
                <w:szCs w:val="24"/>
              </w:rPr>
              <w:t>Продемонстрированы навыки определения темы и планирования работы. Работа доведена до конца и представлена комиссии; некоторые этапы выполнялись под контролем и при поддержке руководителя. При этом проявляются отдельные элементы самооценки и самоконтроля  обучающегося.</w:t>
            </w:r>
          </w:p>
        </w:tc>
      </w:tr>
      <w:tr w:rsidR="007B0316" w:rsidRPr="00EF50BF" w:rsidTr="00EF50BF">
        <w:tc>
          <w:tcPr>
            <w:tcW w:w="2660" w:type="dxa"/>
          </w:tcPr>
          <w:p w:rsidR="007B0316" w:rsidRPr="00EF50BF" w:rsidRDefault="007B0316" w:rsidP="00EF50BF">
            <w:pPr>
              <w:widowControl w:val="0"/>
              <w:autoSpaceDE w:val="0"/>
              <w:autoSpaceDN w:val="0"/>
              <w:adjustRightInd w:val="0"/>
              <w:ind w:left="57" w:right="57"/>
              <w:jc w:val="both"/>
              <w:rPr>
                <w:b/>
                <w:sz w:val="24"/>
                <w:szCs w:val="24"/>
              </w:rPr>
            </w:pPr>
            <w:r w:rsidRPr="00EF50BF">
              <w:rPr>
                <w:b/>
                <w:sz w:val="24"/>
                <w:szCs w:val="24"/>
              </w:rPr>
              <w:t>Коммуникация (1-4 баллов)</w:t>
            </w:r>
          </w:p>
        </w:tc>
        <w:tc>
          <w:tcPr>
            <w:tcW w:w="3685" w:type="dxa"/>
          </w:tcPr>
          <w:p w:rsidR="007B0316" w:rsidRPr="00EF50BF" w:rsidRDefault="007B0316" w:rsidP="00EF50BF">
            <w:pPr>
              <w:widowControl w:val="0"/>
              <w:autoSpaceDE w:val="0"/>
              <w:autoSpaceDN w:val="0"/>
              <w:adjustRightInd w:val="0"/>
              <w:ind w:left="57" w:right="57"/>
              <w:jc w:val="both"/>
              <w:rPr>
                <w:b/>
                <w:sz w:val="24"/>
                <w:szCs w:val="24"/>
              </w:rPr>
            </w:pPr>
            <w:r w:rsidRPr="00EF50BF">
              <w:rPr>
                <w:sz w:val="24"/>
                <w:szCs w:val="24"/>
              </w:rPr>
              <w:t>Умение ясно изложить и оформить выполненную работу, представить её результаты, аргументировано ответить на вопросы</w:t>
            </w:r>
          </w:p>
        </w:tc>
        <w:tc>
          <w:tcPr>
            <w:tcW w:w="3651" w:type="dxa"/>
          </w:tcPr>
          <w:p w:rsidR="007B0316" w:rsidRPr="00EF50BF" w:rsidRDefault="007B0316" w:rsidP="00EF50BF">
            <w:pPr>
              <w:widowControl w:val="0"/>
              <w:autoSpaceDE w:val="0"/>
              <w:autoSpaceDN w:val="0"/>
              <w:adjustRightInd w:val="0"/>
              <w:ind w:left="57" w:right="57"/>
              <w:jc w:val="both"/>
              <w:rPr>
                <w:b/>
                <w:sz w:val="24"/>
                <w:szCs w:val="24"/>
              </w:rPr>
            </w:pPr>
            <w:r w:rsidRPr="00EF50BF">
              <w:rPr>
                <w:sz w:val="24"/>
                <w:szCs w:val="24"/>
              </w:rPr>
              <w:t>Продемонстрированы навыки оформления проектной работы и пояснительной записки, а также подготовки простой презентации. Автор отвечает на вопросы</w:t>
            </w:r>
          </w:p>
        </w:tc>
      </w:tr>
    </w:tbl>
    <w:p w:rsidR="007B0316" w:rsidRPr="00EF50BF" w:rsidRDefault="007B0316" w:rsidP="00EF50BF">
      <w:pPr>
        <w:widowControl w:val="0"/>
        <w:autoSpaceDE w:val="0"/>
        <w:autoSpaceDN w:val="0"/>
        <w:adjustRightInd w:val="0"/>
        <w:spacing w:after="0" w:line="240" w:lineRule="auto"/>
        <w:ind w:left="57" w:right="57"/>
        <w:jc w:val="both"/>
        <w:rPr>
          <w:rFonts w:ascii="Times New Roman" w:hAnsi="Times New Roman" w:cs="Times New Roman"/>
          <w:b/>
          <w:sz w:val="24"/>
          <w:szCs w:val="24"/>
        </w:rPr>
      </w:pPr>
    </w:p>
    <w:p w:rsidR="007B0316" w:rsidRPr="00EF50BF" w:rsidRDefault="007B0316" w:rsidP="00EF50BF">
      <w:pPr>
        <w:widowControl w:val="0"/>
        <w:autoSpaceDE w:val="0"/>
        <w:autoSpaceDN w:val="0"/>
        <w:adjustRightInd w:val="0"/>
        <w:spacing w:after="0" w:line="240" w:lineRule="auto"/>
        <w:ind w:left="57" w:right="57"/>
        <w:jc w:val="both"/>
        <w:rPr>
          <w:rFonts w:ascii="Times New Roman" w:hAnsi="Times New Roman" w:cs="Times New Roman"/>
          <w:b/>
          <w:sz w:val="24"/>
          <w:szCs w:val="24"/>
        </w:rPr>
      </w:pPr>
      <w:r w:rsidRPr="00EF50BF">
        <w:rPr>
          <w:rFonts w:ascii="Times New Roman" w:hAnsi="Times New Roman" w:cs="Times New Roman"/>
          <w:b/>
          <w:sz w:val="24"/>
          <w:szCs w:val="24"/>
        </w:rPr>
        <w:t>Критерии оценки защиты проекта:</w:t>
      </w:r>
    </w:p>
    <w:p w:rsidR="007B0316" w:rsidRDefault="007B0316" w:rsidP="00EF50BF">
      <w:pPr>
        <w:widowControl w:val="0"/>
        <w:autoSpaceDE w:val="0"/>
        <w:autoSpaceDN w:val="0"/>
        <w:adjustRightInd w:val="0"/>
        <w:spacing w:after="0" w:line="240" w:lineRule="auto"/>
        <w:ind w:left="57" w:right="57"/>
        <w:jc w:val="both"/>
        <w:rPr>
          <w:rFonts w:ascii="Times New Roman" w:hAnsi="Times New Roman" w:cs="Times New Roman"/>
          <w:b/>
          <w:sz w:val="24"/>
          <w:szCs w:val="24"/>
        </w:rPr>
      </w:pPr>
    </w:p>
    <w:p w:rsidR="00EF50BF" w:rsidRPr="00EF50BF" w:rsidRDefault="00EF50BF" w:rsidP="00EF50BF">
      <w:pPr>
        <w:widowControl w:val="0"/>
        <w:autoSpaceDE w:val="0"/>
        <w:autoSpaceDN w:val="0"/>
        <w:adjustRightInd w:val="0"/>
        <w:spacing w:after="0" w:line="240" w:lineRule="auto"/>
        <w:ind w:left="57" w:right="57"/>
        <w:jc w:val="both"/>
        <w:rPr>
          <w:rFonts w:ascii="Times New Roman" w:hAnsi="Times New Roman" w:cs="Times New Roman"/>
          <w:b/>
          <w:sz w:val="24"/>
          <w:szCs w:val="24"/>
        </w:rPr>
      </w:pPr>
    </w:p>
    <w:tbl>
      <w:tblPr>
        <w:tblStyle w:val="ac"/>
        <w:tblW w:w="0" w:type="auto"/>
        <w:tblLook w:val="04A0"/>
      </w:tblPr>
      <w:tblGrid>
        <w:gridCol w:w="2302"/>
        <w:gridCol w:w="2370"/>
        <w:gridCol w:w="5324"/>
      </w:tblGrid>
      <w:tr w:rsidR="007B0316" w:rsidRPr="00EF50BF" w:rsidTr="00FE6B50">
        <w:tc>
          <w:tcPr>
            <w:tcW w:w="2376" w:type="dxa"/>
          </w:tcPr>
          <w:p w:rsidR="007B0316" w:rsidRPr="00EF50BF" w:rsidRDefault="00017458" w:rsidP="00EF50BF">
            <w:pPr>
              <w:widowControl w:val="0"/>
              <w:autoSpaceDE w:val="0"/>
              <w:autoSpaceDN w:val="0"/>
              <w:adjustRightInd w:val="0"/>
              <w:ind w:left="57" w:right="57"/>
              <w:jc w:val="center"/>
              <w:rPr>
                <w:b/>
                <w:sz w:val="24"/>
                <w:szCs w:val="24"/>
              </w:rPr>
            </w:pPr>
            <w:r w:rsidRPr="00EF50BF">
              <w:rPr>
                <w:b/>
                <w:sz w:val="24"/>
                <w:szCs w:val="24"/>
              </w:rPr>
              <w:t>№</w:t>
            </w:r>
            <w:proofErr w:type="gramStart"/>
            <w:r w:rsidRPr="00EF50BF">
              <w:rPr>
                <w:b/>
                <w:sz w:val="24"/>
                <w:szCs w:val="24"/>
              </w:rPr>
              <w:t>п</w:t>
            </w:r>
            <w:proofErr w:type="gramEnd"/>
            <w:r w:rsidRPr="00EF50BF">
              <w:rPr>
                <w:b/>
                <w:sz w:val="24"/>
                <w:szCs w:val="24"/>
              </w:rPr>
              <w:t>/п1</w:t>
            </w:r>
          </w:p>
        </w:tc>
        <w:tc>
          <w:tcPr>
            <w:tcW w:w="2127" w:type="dxa"/>
          </w:tcPr>
          <w:p w:rsidR="007B0316" w:rsidRPr="00EF50BF" w:rsidRDefault="00017458" w:rsidP="00EF50BF">
            <w:pPr>
              <w:widowControl w:val="0"/>
              <w:autoSpaceDE w:val="0"/>
              <w:autoSpaceDN w:val="0"/>
              <w:adjustRightInd w:val="0"/>
              <w:ind w:left="57" w:right="57"/>
              <w:jc w:val="center"/>
              <w:rPr>
                <w:b/>
                <w:sz w:val="24"/>
                <w:szCs w:val="24"/>
              </w:rPr>
            </w:pPr>
            <w:r w:rsidRPr="00EF50BF">
              <w:rPr>
                <w:b/>
                <w:sz w:val="24"/>
                <w:szCs w:val="24"/>
              </w:rPr>
              <w:t>Критерий</w:t>
            </w:r>
          </w:p>
        </w:tc>
        <w:tc>
          <w:tcPr>
            <w:tcW w:w="5493" w:type="dxa"/>
          </w:tcPr>
          <w:p w:rsidR="007B0316" w:rsidRPr="00EF50BF" w:rsidRDefault="00017458" w:rsidP="00EF50BF">
            <w:pPr>
              <w:widowControl w:val="0"/>
              <w:autoSpaceDE w:val="0"/>
              <w:autoSpaceDN w:val="0"/>
              <w:adjustRightInd w:val="0"/>
              <w:ind w:left="57" w:right="57"/>
              <w:jc w:val="center"/>
              <w:rPr>
                <w:b/>
                <w:sz w:val="24"/>
                <w:szCs w:val="24"/>
              </w:rPr>
            </w:pPr>
            <w:r w:rsidRPr="00EF50BF">
              <w:rPr>
                <w:b/>
                <w:sz w:val="24"/>
                <w:szCs w:val="24"/>
              </w:rPr>
              <w:t>Оценка (в баллах)</w:t>
            </w:r>
          </w:p>
        </w:tc>
      </w:tr>
      <w:tr w:rsidR="00017458" w:rsidRPr="00EF50BF" w:rsidTr="00FE6B50">
        <w:tc>
          <w:tcPr>
            <w:tcW w:w="2376" w:type="dxa"/>
          </w:tcPr>
          <w:p w:rsidR="00017458" w:rsidRPr="00EF50BF" w:rsidRDefault="00017458" w:rsidP="00EF50BF">
            <w:pPr>
              <w:widowControl w:val="0"/>
              <w:autoSpaceDE w:val="0"/>
              <w:autoSpaceDN w:val="0"/>
              <w:adjustRightInd w:val="0"/>
              <w:ind w:left="57" w:right="57"/>
              <w:jc w:val="both"/>
              <w:rPr>
                <w:b/>
                <w:sz w:val="24"/>
                <w:szCs w:val="24"/>
              </w:rPr>
            </w:pPr>
            <w:r w:rsidRPr="00EF50BF">
              <w:rPr>
                <w:b/>
                <w:sz w:val="24"/>
                <w:szCs w:val="24"/>
              </w:rPr>
              <w:t>1</w:t>
            </w:r>
          </w:p>
        </w:tc>
        <w:tc>
          <w:tcPr>
            <w:tcW w:w="2127" w:type="dxa"/>
          </w:tcPr>
          <w:p w:rsidR="00017458" w:rsidRPr="00EF50BF" w:rsidRDefault="00017458" w:rsidP="00EF50BF">
            <w:pPr>
              <w:widowControl w:val="0"/>
              <w:autoSpaceDE w:val="0"/>
              <w:autoSpaceDN w:val="0"/>
              <w:adjustRightInd w:val="0"/>
              <w:ind w:left="57" w:right="57"/>
              <w:jc w:val="both"/>
              <w:rPr>
                <w:b/>
                <w:sz w:val="24"/>
                <w:szCs w:val="24"/>
              </w:rPr>
            </w:pPr>
            <w:r w:rsidRPr="00EF50BF">
              <w:rPr>
                <w:sz w:val="24"/>
                <w:szCs w:val="24"/>
              </w:rPr>
              <w:t>Качество доклада</w:t>
            </w:r>
          </w:p>
        </w:tc>
        <w:tc>
          <w:tcPr>
            <w:tcW w:w="5493" w:type="dxa"/>
          </w:tcPr>
          <w:p w:rsidR="00017458" w:rsidRPr="00EF50BF" w:rsidRDefault="00017458" w:rsidP="00EF50BF">
            <w:pPr>
              <w:widowControl w:val="0"/>
              <w:autoSpaceDE w:val="0"/>
              <w:autoSpaceDN w:val="0"/>
              <w:adjustRightInd w:val="0"/>
              <w:ind w:left="57" w:right="57"/>
              <w:jc w:val="both"/>
              <w:rPr>
                <w:b/>
                <w:sz w:val="24"/>
                <w:szCs w:val="24"/>
              </w:rPr>
            </w:pPr>
            <w:r w:rsidRPr="00EF50BF">
              <w:rPr>
                <w:sz w:val="24"/>
                <w:szCs w:val="24"/>
              </w:rPr>
              <w:t xml:space="preserve">1 - доклад зачитывается 2 - доклад пересказывается, но не объяснена суть работы 3 - доклад пересказывается, суть работы объяснена 4 - кроме хорошего доклада владение иллюстративным материалом 5 - доклад </w:t>
            </w:r>
            <w:r w:rsidRPr="00EF50BF">
              <w:rPr>
                <w:sz w:val="24"/>
                <w:szCs w:val="24"/>
              </w:rPr>
              <w:lastRenderedPageBreak/>
              <w:t>производит очень хорошее впечатление</w:t>
            </w:r>
          </w:p>
        </w:tc>
      </w:tr>
      <w:tr w:rsidR="00017458" w:rsidRPr="00EF50BF" w:rsidTr="00FE6B50">
        <w:tc>
          <w:tcPr>
            <w:tcW w:w="2376" w:type="dxa"/>
          </w:tcPr>
          <w:p w:rsidR="00017458" w:rsidRPr="00EF50BF" w:rsidRDefault="00017458" w:rsidP="00EF50BF">
            <w:pPr>
              <w:widowControl w:val="0"/>
              <w:autoSpaceDE w:val="0"/>
              <w:autoSpaceDN w:val="0"/>
              <w:adjustRightInd w:val="0"/>
              <w:ind w:left="57" w:right="57"/>
              <w:jc w:val="both"/>
              <w:rPr>
                <w:b/>
                <w:sz w:val="24"/>
                <w:szCs w:val="24"/>
              </w:rPr>
            </w:pPr>
            <w:r w:rsidRPr="00EF50BF">
              <w:rPr>
                <w:b/>
                <w:sz w:val="24"/>
                <w:szCs w:val="24"/>
              </w:rPr>
              <w:lastRenderedPageBreak/>
              <w:t>2</w:t>
            </w:r>
          </w:p>
        </w:tc>
        <w:tc>
          <w:tcPr>
            <w:tcW w:w="2127" w:type="dxa"/>
          </w:tcPr>
          <w:p w:rsidR="00017458" w:rsidRPr="00EF50BF" w:rsidRDefault="00017458" w:rsidP="00EF50BF">
            <w:pPr>
              <w:widowControl w:val="0"/>
              <w:autoSpaceDE w:val="0"/>
              <w:autoSpaceDN w:val="0"/>
              <w:adjustRightInd w:val="0"/>
              <w:ind w:left="57" w:right="57"/>
              <w:jc w:val="both"/>
              <w:rPr>
                <w:b/>
                <w:sz w:val="24"/>
                <w:szCs w:val="24"/>
              </w:rPr>
            </w:pPr>
            <w:r w:rsidRPr="00EF50BF">
              <w:rPr>
                <w:sz w:val="24"/>
                <w:szCs w:val="24"/>
              </w:rPr>
              <w:t>Качество ответов на вопросы</w:t>
            </w:r>
          </w:p>
        </w:tc>
        <w:tc>
          <w:tcPr>
            <w:tcW w:w="5493" w:type="dxa"/>
          </w:tcPr>
          <w:p w:rsidR="00017458" w:rsidRPr="00EF50BF" w:rsidRDefault="00017458" w:rsidP="00EF50BF">
            <w:pPr>
              <w:widowControl w:val="0"/>
              <w:autoSpaceDE w:val="0"/>
              <w:autoSpaceDN w:val="0"/>
              <w:adjustRightInd w:val="0"/>
              <w:ind w:left="57" w:right="57"/>
              <w:jc w:val="both"/>
              <w:rPr>
                <w:b/>
                <w:sz w:val="24"/>
                <w:szCs w:val="24"/>
              </w:rPr>
            </w:pPr>
            <w:r w:rsidRPr="00EF50BF">
              <w:rPr>
                <w:sz w:val="24"/>
                <w:szCs w:val="24"/>
              </w:rPr>
              <w:t>1 - нет четкости ответов на большинство вопросов 2 - ответы на большинство вопросов 3 - ответы на все вопросы убедительно, аргументировано</w:t>
            </w:r>
          </w:p>
        </w:tc>
      </w:tr>
      <w:tr w:rsidR="00017458" w:rsidRPr="00EF50BF" w:rsidTr="00FE6B50">
        <w:tc>
          <w:tcPr>
            <w:tcW w:w="2376" w:type="dxa"/>
          </w:tcPr>
          <w:p w:rsidR="00017458" w:rsidRPr="00EF50BF" w:rsidRDefault="00017458" w:rsidP="00EF50BF">
            <w:pPr>
              <w:widowControl w:val="0"/>
              <w:autoSpaceDE w:val="0"/>
              <w:autoSpaceDN w:val="0"/>
              <w:adjustRightInd w:val="0"/>
              <w:ind w:left="57" w:right="57"/>
              <w:jc w:val="both"/>
              <w:rPr>
                <w:b/>
                <w:sz w:val="24"/>
                <w:szCs w:val="24"/>
              </w:rPr>
            </w:pPr>
            <w:r w:rsidRPr="00EF50BF">
              <w:rPr>
                <w:b/>
                <w:sz w:val="24"/>
                <w:szCs w:val="24"/>
              </w:rPr>
              <w:t>3</w:t>
            </w:r>
          </w:p>
        </w:tc>
        <w:tc>
          <w:tcPr>
            <w:tcW w:w="2127" w:type="dxa"/>
          </w:tcPr>
          <w:p w:rsidR="00017458" w:rsidRPr="00EF50BF" w:rsidRDefault="00017458" w:rsidP="00EF50BF">
            <w:pPr>
              <w:widowControl w:val="0"/>
              <w:autoSpaceDE w:val="0"/>
              <w:autoSpaceDN w:val="0"/>
              <w:adjustRightInd w:val="0"/>
              <w:ind w:left="57" w:right="57"/>
              <w:jc w:val="both"/>
              <w:rPr>
                <w:b/>
                <w:sz w:val="24"/>
                <w:szCs w:val="24"/>
              </w:rPr>
            </w:pPr>
            <w:r w:rsidRPr="00EF50BF">
              <w:rPr>
                <w:sz w:val="24"/>
                <w:szCs w:val="24"/>
              </w:rPr>
              <w:t>Использование демонстрационного материала</w:t>
            </w:r>
          </w:p>
        </w:tc>
        <w:tc>
          <w:tcPr>
            <w:tcW w:w="5493" w:type="dxa"/>
          </w:tcPr>
          <w:p w:rsidR="00017458" w:rsidRPr="00EF50BF" w:rsidRDefault="00017458" w:rsidP="00EF50BF">
            <w:pPr>
              <w:widowControl w:val="0"/>
              <w:autoSpaceDE w:val="0"/>
              <w:autoSpaceDN w:val="0"/>
              <w:adjustRightInd w:val="0"/>
              <w:ind w:left="57" w:right="57"/>
              <w:jc w:val="both"/>
              <w:rPr>
                <w:b/>
                <w:sz w:val="24"/>
                <w:szCs w:val="24"/>
              </w:rPr>
            </w:pPr>
            <w:r w:rsidRPr="00EF50BF">
              <w:rPr>
                <w:sz w:val="24"/>
                <w:szCs w:val="24"/>
              </w:rPr>
              <w:t>1 - представленный демонстрационный материал не используется в докладе 2 - представленный демонстрационный материал используется в докладе 3 - представленный демонстрационный материал используется в докладе, информативен, автор свободно в нем ориентируется</w:t>
            </w:r>
          </w:p>
        </w:tc>
      </w:tr>
      <w:tr w:rsidR="00017458" w:rsidRPr="00EF50BF" w:rsidTr="00FE6B50">
        <w:tc>
          <w:tcPr>
            <w:tcW w:w="2376" w:type="dxa"/>
          </w:tcPr>
          <w:p w:rsidR="00017458" w:rsidRPr="00EF50BF" w:rsidRDefault="00017458" w:rsidP="00EF50BF">
            <w:pPr>
              <w:widowControl w:val="0"/>
              <w:autoSpaceDE w:val="0"/>
              <w:autoSpaceDN w:val="0"/>
              <w:adjustRightInd w:val="0"/>
              <w:ind w:left="57" w:right="57"/>
              <w:jc w:val="both"/>
              <w:rPr>
                <w:b/>
                <w:sz w:val="24"/>
                <w:szCs w:val="24"/>
              </w:rPr>
            </w:pPr>
            <w:r w:rsidRPr="00EF50BF">
              <w:rPr>
                <w:b/>
                <w:sz w:val="24"/>
                <w:szCs w:val="24"/>
              </w:rPr>
              <w:t>4</w:t>
            </w:r>
          </w:p>
        </w:tc>
        <w:tc>
          <w:tcPr>
            <w:tcW w:w="2127" w:type="dxa"/>
          </w:tcPr>
          <w:p w:rsidR="00017458" w:rsidRPr="00EF50BF" w:rsidRDefault="00017458" w:rsidP="00EF50BF">
            <w:pPr>
              <w:widowControl w:val="0"/>
              <w:autoSpaceDE w:val="0"/>
              <w:autoSpaceDN w:val="0"/>
              <w:adjustRightInd w:val="0"/>
              <w:ind w:left="57" w:right="57"/>
              <w:jc w:val="both"/>
              <w:rPr>
                <w:b/>
                <w:sz w:val="24"/>
                <w:szCs w:val="24"/>
              </w:rPr>
            </w:pPr>
            <w:r w:rsidRPr="00EF50BF">
              <w:rPr>
                <w:sz w:val="24"/>
                <w:szCs w:val="24"/>
              </w:rPr>
              <w:t>Оформление демонстрационного материала</w:t>
            </w:r>
          </w:p>
        </w:tc>
        <w:tc>
          <w:tcPr>
            <w:tcW w:w="5493" w:type="dxa"/>
          </w:tcPr>
          <w:p w:rsidR="00017458" w:rsidRPr="00EF50BF" w:rsidRDefault="00017458" w:rsidP="00EF50BF">
            <w:pPr>
              <w:widowControl w:val="0"/>
              <w:autoSpaceDE w:val="0"/>
              <w:autoSpaceDN w:val="0"/>
              <w:adjustRightInd w:val="0"/>
              <w:ind w:left="57" w:right="57"/>
              <w:jc w:val="both"/>
              <w:rPr>
                <w:b/>
                <w:sz w:val="24"/>
                <w:szCs w:val="24"/>
              </w:rPr>
            </w:pPr>
            <w:r w:rsidRPr="00EF50BF">
              <w:rPr>
                <w:sz w:val="24"/>
                <w:szCs w:val="24"/>
              </w:rPr>
              <w:t>1 - представлен плохо оформленный демонстрационный материал, 2 - демонстрационный материал хорошо оформлен, но есть отдельные претензии 3 - к демонстрационному материалу нет претензий</w:t>
            </w:r>
          </w:p>
        </w:tc>
      </w:tr>
    </w:tbl>
    <w:p w:rsidR="00017458" w:rsidRPr="00EF50BF" w:rsidRDefault="00017458" w:rsidP="00EF50BF">
      <w:pPr>
        <w:widowControl w:val="0"/>
        <w:autoSpaceDE w:val="0"/>
        <w:autoSpaceDN w:val="0"/>
        <w:adjustRightInd w:val="0"/>
        <w:spacing w:after="0" w:line="240" w:lineRule="auto"/>
        <w:ind w:left="57" w:right="57"/>
        <w:jc w:val="both"/>
        <w:rPr>
          <w:rFonts w:ascii="Times New Roman" w:hAnsi="Times New Roman" w:cs="Times New Roman"/>
          <w:b/>
          <w:sz w:val="24"/>
          <w:szCs w:val="24"/>
        </w:rPr>
      </w:pPr>
    </w:p>
    <w:p w:rsidR="00017458" w:rsidRPr="00EF50BF" w:rsidRDefault="00017458"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t>Итоговый балл за содержание и защиту проекта – 32 балла</w:t>
      </w:r>
    </w:p>
    <w:p w:rsidR="00017458" w:rsidRPr="00EF50BF" w:rsidRDefault="00017458"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t xml:space="preserve">28 – 32 балла - отлично </w:t>
      </w:r>
    </w:p>
    <w:p w:rsidR="00017458" w:rsidRPr="00EF50BF" w:rsidRDefault="00017458"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t xml:space="preserve">22 - 27 баллов - хорошо </w:t>
      </w:r>
    </w:p>
    <w:p w:rsidR="00017458" w:rsidRPr="00EF50BF" w:rsidRDefault="00017458" w:rsidP="00EF50BF">
      <w:pPr>
        <w:widowControl w:val="0"/>
        <w:autoSpaceDE w:val="0"/>
        <w:autoSpaceDN w:val="0"/>
        <w:adjustRightInd w:val="0"/>
        <w:spacing w:after="0" w:line="240" w:lineRule="auto"/>
        <w:ind w:left="57" w:right="57"/>
        <w:jc w:val="both"/>
        <w:rPr>
          <w:rFonts w:ascii="Times New Roman" w:hAnsi="Times New Roman" w:cs="Times New Roman"/>
          <w:sz w:val="24"/>
          <w:szCs w:val="24"/>
        </w:rPr>
      </w:pPr>
      <w:r w:rsidRPr="00EF50BF">
        <w:rPr>
          <w:rFonts w:ascii="Times New Roman" w:hAnsi="Times New Roman" w:cs="Times New Roman"/>
          <w:sz w:val="24"/>
          <w:szCs w:val="24"/>
        </w:rPr>
        <w:t xml:space="preserve">17 -21 баллов – удовлетворительно </w:t>
      </w:r>
    </w:p>
    <w:p w:rsidR="00C10E18" w:rsidRDefault="00017458" w:rsidP="00EF50BF">
      <w:pPr>
        <w:widowControl w:val="0"/>
        <w:autoSpaceDE w:val="0"/>
        <w:autoSpaceDN w:val="0"/>
        <w:adjustRightInd w:val="0"/>
        <w:spacing w:after="0" w:line="240" w:lineRule="auto"/>
        <w:ind w:left="57" w:right="57"/>
        <w:jc w:val="both"/>
        <w:rPr>
          <w:rFonts w:ascii="Times New Roman" w:hAnsi="Times New Roman" w:cs="Times New Roman"/>
          <w:b/>
          <w:sz w:val="24"/>
          <w:szCs w:val="24"/>
        </w:rPr>
      </w:pPr>
      <w:r w:rsidRPr="00EF50BF">
        <w:rPr>
          <w:rFonts w:ascii="Times New Roman" w:hAnsi="Times New Roman" w:cs="Times New Roman"/>
          <w:sz w:val="24"/>
          <w:szCs w:val="24"/>
        </w:rPr>
        <w:t>16 баллов и менее – неудовлетворительно</w:t>
      </w:r>
      <w:r w:rsidRPr="00017458">
        <w:rPr>
          <w:rFonts w:ascii="Times New Roman" w:hAnsi="Times New Roman" w:cs="Times New Roman"/>
          <w:sz w:val="24"/>
          <w:szCs w:val="24"/>
        </w:rPr>
        <w:t>.</w:t>
      </w: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C10E18" w:rsidRPr="00C10E18" w:rsidRDefault="00C10E18" w:rsidP="00C10E18">
      <w:pPr>
        <w:rPr>
          <w:rFonts w:ascii="Times New Roman" w:hAnsi="Times New Roman" w:cs="Times New Roman"/>
          <w:sz w:val="24"/>
          <w:szCs w:val="24"/>
        </w:rPr>
      </w:pPr>
    </w:p>
    <w:p w:rsidR="00E27518" w:rsidRDefault="00C10E18" w:rsidP="00C10E18">
      <w:pPr>
        <w:tabs>
          <w:tab w:val="left" w:pos="1884"/>
        </w:tabs>
        <w:rPr>
          <w:rFonts w:ascii="Times New Roman" w:hAnsi="Times New Roman" w:cs="Times New Roman"/>
          <w:sz w:val="24"/>
          <w:szCs w:val="24"/>
        </w:rPr>
      </w:pPr>
      <w:r>
        <w:rPr>
          <w:rFonts w:ascii="Times New Roman" w:hAnsi="Times New Roman" w:cs="Times New Roman"/>
          <w:sz w:val="24"/>
          <w:szCs w:val="24"/>
        </w:rPr>
        <w:tab/>
      </w:r>
    </w:p>
    <w:p w:rsidR="00E27518" w:rsidRPr="00E27518" w:rsidRDefault="00E27518" w:rsidP="00E27518">
      <w:pPr>
        <w:rPr>
          <w:rFonts w:ascii="Times New Roman" w:hAnsi="Times New Roman" w:cs="Times New Roman"/>
          <w:sz w:val="24"/>
          <w:szCs w:val="24"/>
        </w:rPr>
      </w:pPr>
    </w:p>
    <w:p w:rsidR="00E27518" w:rsidRPr="00E27518" w:rsidRDefault="00E27518" w:rsidP="00E27518">
      <w:pPr>
        <w:rPr>
          <w:rFonts w:ascii="Times New Roman" w:hAnsi="Times New Roman" w:cs="Times New Roman"/>
          <w:sz w:val="24"/>
          <w:szCs w:val="24"/>
        </w:rPr>
      </w:pPr>
    </w:p>
    <w:p w:rsidR="00E27518" w:rsidRPr="00E27518" w:rsidRDefault="00E27518" w:rsidP="00E27518">
      <w:pPr>
        <w:rPr>
          <w:rFonts w:ascii="Times New Roman" w:hAnsi="Times New Roman" w:cs="Times New Roman"/>
          <w:sz w:val="24"/>
          <w:szCs w:val="24"/>
        </w:rPr>
      </w:pPr>
    </w:p>
    <w:p w:rsidR="00E27518" w:rsidRPr="00E27518" w:rsidRDefault="00E27518" w:rsidP="00E27518">
      <w:pPr>
        <w:rPr>
          <w:rFonts w:ascii="Times New Roman" w:hAnsi="Times New Roman" w:cs="Times New Roman"/>
          <w:sz w:val="24"/>
          <w:szCs w:val="24"/>
        </w:rPr>
      </w:pPr>
    </w:p>
    <w:p w:rsidR="00E27518" w:rsidRDefault="00E27518" w:rsidP="00E27518">
      <w:pPr>
        <w:rPr>
          <w:rFonts w:ascii="Times New Roman" w:hAnsi="Times New Roman" w:cs="Times New Roman"/>
          <w:sz w:val="24"/>
          <w:szCs w:val="24"/>
        </w:rPr>
      </w:pPr>
    </w:p>
    <w:p w:rsidR="00017458" w:rsidRDefault="00E27518" w:rsidP="00E27518">
      <w:pPr>
        <w:tabs>
          <w:tab w:val="left" w:pos="1488"/>
        </w:tabs>
        <w:rPr>
          <w:rFonts w:ascii="Times New Roman" w:hAnsi="Times New Roman" w:cs="Times New Roman"/>
          <w:sz w:val="24"/>
          <w:szCs w:val="24"/>
        </w:rPr>
      </w:pPr>
      <w:r>
        <w:rPr>
          <w:rFonts w:ascii="Times New Roman" w:hAnsi="Times New Roman" w:cs="Times New Roman"/>
          <w:sz w:val="24"/>
          <w:szCs w:val="24"/>
        </w:rPr>
        <w:lastRenderedPageBreak/>
        <w:tab/>
      </w:r>
    </w:p>
    <w:p w:rsidR="00E27518" w:rsidRDefault="00E27518" w:rsidP="00E27518">
      <w:pPr>
        <w:tabs>
          <w:tab w:val="left" w:pos="1488"/>
        </w:tabs>
        <w:rPr>
          <w:rFonts w:ascii="Times New Roman" w:hAnsi="Times New Roman" w:cs="Times New Roman"/>
          <w:sz w:val="24"/>
          <w:szCs w:val="24"/>
        </w:rPr>
      </w:pPr>
    </w:p>
    <w:p w:rsidR="00E27518" w:rsidRDefault="00E27518" w:rsidP="00E27518">
      <w:pPr>
        <w:tabs>
          <w:tab w:val="left" w:pos="1488"/>
        </w:tabs>
        <w:rPr>
          <w:rFonts w:ascii="Times New Roman" w:hAnsi="Times New Roman" w:cs="Times New Roman"/>
          <w:sz w:val="24"/>
          <w:szCs w:val="24"/>
        </w:rPr>
      </w:pPr>
    </w:p>
    <w:p w:rsidR="00E27518" w:rsidRDefault="00E27518" w:rsidP="00E27518">
      <w:pPr>
        <w:tabs>
          <w:tab w:val="left" w:pos="1488"/>
        </w:tabs>
        <w:rPr>
          <w:rFonts w:ascii="Times New Roman" w:hAnsi="Times New Roman" w:cs="Times New Roman"/>
          <w:sz w:val="24"/>
          <w:szCs w:val="24"/>
        </w:rPr>
      </w:pPr>
    </w:p>
    <w:p w:rsidR="00E27518" w:rsidRPr="00EC2DBD" w:rsidRDefault="00E27518" w:rsidP="00E27518">
      <w:pPr>
        <w:tabs>
          <w:tab w:val="left" w:pos="1488"/>
        </w:tabs>
        <w:rPr>
          <w:rFonts w:ascii="Times New Roman" w:hAnsi="Times New Roman" w:cs="Times New Roman"/>
          <w:color w:val="FF0000"/>
          <w:sz w:val="24"/>
          <w:szCs w:val="24"/>
        </w:rPr>
      </w:pPr>
    </w:p>
    <w:p w:rsidR="00EC2DBD" w:rsidRPr="00EC2DBD" w:rsidRDefault="00EC2DBD">
      <w:pPr>
        <w:tabs>
          <w:tab w:val="left" w:pos="1488"/>
        </w:tabs>
        <w:rPr>
          <w:rFonts w:ascii="Times New Roman" w:hAnsi="Times New Roman" w:cs="Times New Roman"/>
          <w:color w:val="FF0000"/>
          <w:sz w:val="24"/>
          <w:szCs w:val="24"/>
        </w:rPr>
      </w:pPr>
    </w:p>
    <w:sectPr w:rsidR="00EC2DBD" w:rsidRPr="00EC2DBD" w:rsidSect="00D352C6">
      <w:pgSz w:w="11906" w:h="16838"/>
      <w:pgMar w:top="1134" w:right="850"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361D" w:rsidRDefault="004C361D">
      <w:pPr>
        <w:spacing w:after="0" w:line="240" w:lineRule="auto"/>
      </w:pPr>
      <w:r>
        <w:separator/>
      </w:r>
    </w:p>
  </w:endnote>
  <w:endnote w:type="continuationSeparator" w:id="1">
    <w:p w:rsidR="004C361D" w:rsidRDefault="004C361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E4002EFF" w:usb1="C2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rebuchet MS">
    <w:altName w:val="Trebuchet MS"/>
    <w:panose1 w:val="020B06030202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361D" w:rsidRDefault="004C361D" w:rsidP="00806D3C">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13</w:t>
    </w:r>
    <w:r>
      <w:rPr>
        <w:rStyle w:val="a5"/>
      </w:rPr>
      <w:fldChar w:fldCharType="end"/>
    </w:r>
  </w:p>
  <w:p w:rsidR="004C361D" w:rsidRDefault="004C361D" w:rsidP="00806D3C">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361D" w:rsidRDefault="004C361D" w:rsidP="00806D3C">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77114A">
      <w:rPr>
        <w:rStyle w:val="a5"/>
        <w:noProof/>
      </w:rPr>
      <w:t>6</w:t>
    </w:r>
    <w:r>
      <w:rPr>
        <w:rStyle w:val="a5"/>
      </w:rPr>
      <w:fldChar w:fldCharType="end"/>
    </w:r>
  </w:p>
  <w:p w:rsidR="004C361D" w:rsidRDefault="004C361D" w:rsidP="00806D3C">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361D" w:rsidRDefault="004C361D">
      <w:pPr>
        <w:spacing w:after="0" w:line="240" w:lineRule="auto"/>
      </w:pPr>
      <w:r>
        <w:separator/>
      </w:r>
    </w:p>
  </w:footnote>
  <w:footnote w:type="continuationSeparator" w:id="1">
    <w:p w:rsidR="004C361D" w:rsidRDefault="004C361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C6942"/>
    <w:multiLevelType w:val="hybridMultilevel"/>
    <w:tmpl w:val="236EBFDC"/>
    <w:lvl w:ilvl="0" w:tplc="90E65188">
      <w:start w:val="1"/>
      <w:numFmt w:val="decimal"/>
      <w:lvlText w:val="%1."/>
      <w:lvlJc w:val="left"/>
      <w:pPr>
        <w:ind w:left="10605" w:hanging="900"/>
      </w:pPr>
      <w:rPr>
        <w:rFonts w:hint="default"/>
      </w:rPr>
    </w:lvl>
    <w:lvl w:ilvl="1" w:tplc="04190019" w:tentative="1">
      <w:start w:val="1"/>
      <w:numFmt w:val="lowerLetter"/>
      <w:lvlText w:val="%2."/>
      <w:lvlJc w:val="left"/>
      <w:pPr>
        <w:ind w:left="10785" w:hanging="360"/>
      </w:pPr>
    </w:lvl>
    <w:lvl w:ilvl="2" w:tplc="0419001B" w:tentative="1">
      <w:start w:val="1"/>
      <w:numFmt w:val="lowerRoman"/>
      <w:lvlText w:val="%3."/>
      <w:lvlJc w:val="right"/>
      <w:pPr>
        <w:ind w:left="11505" w:hanging="180"/>
      </w:pPr>
    </w:lvl>
    <w:lvl w:ilvl="3" w:tplc="0419000F" w:tentative="1">
      <w:start w:val="1"/>
      <w:numFmt w:val="decimal"/>
      <w:lvlText w:val="%4."/>
      <w:lvlJc w:val="left"/>
      <w:pPr>
        <w:ind w:left="12225" w:hanging="360"/>
      </w:pPr>
    </w:lvl>
    <w:lvl w:ilvl="4" w:tplc="04190019" w:tentative="1">
      <w:start w:val="1"/>
      <w:numFmt w:val="lowerLetter"/>
      <w:lvlText w:val="%5."/>
      <w:lvlJc w:val="left"/>
      <w:pPr>
        <w:ind w:left="12945" w:hanging="360"/>
      </w:pPr>
    </w:lvl>
    <w:lvl w:ilvl="5" w:tplc="0419001B" w:tentative="1">
      <w:start w:val="1"/>
      <w:numFmt w:val="lowerRoman"/>
      <w:lvlText w:val="%6."/>
      <w:lvlJc w:val="right"/>
      <w:pPr>
        <w:ind w:left="13665" w:hanging="180"/>
      </w:pPr>
    </w:lvl>
    <w:lvl w:ilvl="6" w:tplc="0419000F" w:tentative="1">
      <w:start w:val="1"/>
      <w:numFmt w:val="decimal"/>
      <w:lvlText w:val="%7."/>
      <w:lvlJc w:val="left"/>
      <w:pPr>
        <w:ind w:left="14385" w:hanging="360"/>
      </w:pPr>
    </w:lvl>
    <w:lvl w:ilvl="7" w:tplc="04190019" w:tentative="1">
      <w:start w:val="1"/>
      <w:numFmt w:val="lowerLetter"/>
      <w:lvlText w:val="%8."/>
      <w:lvlJc w:val="left"/>
      <w:pPr>
        <w:ind w:left="15105" w:hanging="360"/>
      </w:pPr>
    </w:lvl>
    <w:lvl w:ilvl="8" w:tplc="0419001B" w:tentative="1">
      <w:start w:val="1"/>
      <w:numFmt w:val="lowerRoman"/>
      <w:lvlText w:val="%9."/>
      <w:lvlJc w:val="right"/>
      <w:pPr>
        <w:ind w:left="15825" w:hanging="180"/>
      </w:pPr>
    </w:lvl>
  </w:abstractNum>
  <w:abstractNum w:abstractNumId="1">
    <w:nsid w:val="09F811CF"/>
    <w:multiLevelType w:val="multilevel"/>
    <w:tmpl w:val="3A5EB43C"/>
    <w:lvl w:ilvl="0">
      <w:start w:val="1"/>
      <w:numFmt w:val="decimal"/>
      <w:lvlText w:val="%1."/>
      <w:lvlJc w:val="left"/>
      <w:pPr>
        <w:tabs>
          <w:tab w:val="num" w:pos="644"/>
        </w:tabs>
        <w:ind w:left="644" w:hanging="360"/>
      </w:pPr>
      <w:rPr>
        <w:rFonts w:hint="default"/>
        <w:b/>
      </w:rPr>
    </w:lvl>
    <w:lvl w:ilvl="1">
      <w:start w:val="1"/>
      <w:numFmt w:val="decimal"/>
      <w:isLgl/>
      <w:lvlText w:val="%1.%2."/>
      <w:lvlJc w:val="left"/>
      <w:pPr>
        <w:ind w:left="1620" w:hanging="360"/>
      </w:pPr>
      <w:rPr>
        <w:rFonts w:hint="default"/>
        <w:i w:val="0"/>
      </w:rPr>
    </w:lvl>
    <w:lvl w:ilvl="2">
      <w:start w:val="1"/>
      <w:numFmt w:val="decimal"/>
      <w:isLgl/>
      <w:lvlText w:val="%1.%2.%3."/>
      <w:lvlJc w:val="left"/>
      <w:pPr>
        <w:ind w:left="2956" w:hanging="720"/>
      </w:pPr>
      <w:rPr>
        <w:rFonts w:hint="default"/>
        <w:i w:val="0"/>
      </w:rPr>
    </w:lvl>
    <w:lvl w:ilvl="3">
      <w:start w:val="1"/>
      <w:numFmt w:val="decimal"/>
      <w:isLgl/>
      <w:lvlText w:val="%1.%2.%3.%4."/>
      <w:lvlJc w:val="left"/>
      <w:pPr>
        <w:ind w:left="3932" w:hanging="720"/>
      </w:pPr>
      <w:rPr>
        <w:rFonts w:hint="default"/>
        <w:i w:val="0"/>
      </w:rPr>
    </w:lvl>
    <w:lvl w:ilvl="4">
      <w:start w:val="1"/>
      <w:numFmt w:val="decimal"/>
      <w:isLgl/>
      <w:lvlText w:val="%1.%2.%3.%4.%5."/>
      <w:lvlJc w:val="left"/>
      <w:pPr>
        <w:ind w:left="5268" w:hanging="1080"/>
      </w:pPr>
      <w:rPr>
        <w:rFonts w:hint="default"/>
        <w:i w:val="0"/>
      </w:rPr>
    </w:lvl>
    <w:lvl w:ilvl="5">
      <w:start w:val="1"/>
      <w:numFmt w:val="decimal"/>
      <w:isLgl/>
      <w:lvlText w:val="%1.%2.%3.%4.%5.%6."/>
      <w:lvlJc w:val="left"/>
      <w:pPr>
        <w:ind w:left="6244" w:hanging="1080"/>
      </w:pPr>
      <w:rPr>
        <w:rFonts w:hint="default"/>
        <w:i w:val="0"/>
      </w:rPr>
    </w:lvl>
    <w:lvl w:ilvl="6">
      <w:start w:val="1"/>
      <w:numFmt w:val="decimal"/>
      <w:isLgl/>
      <w:lvlText w:val="%1.%2.%3.%4.%5.%6.%7."/>
      <w:lvlJc w:val="left"/>
      <w:pPr>
        <w:ind w:left="7580" w:hanging="1440"/>
      </w:pPr>
      <w:rPr>
        <w:rFonts w:hint="default"/>
        <w:i w:val="0"/>
      </w:rPr>
    </w:lvl>
    <w:lvl w:ilvl="7">
      <w:start w:val="1"/>
      <w:numFmt w:val="decimal"/>
      <w:isLgl/>
      <w:lvlText w:val="%1.%2.%3.%4.%5.%6.%7.%8."/>
      <w:lvlJc w:val="left"/>
      <w:pPr>
        <w:ind w:left="8556" w:hanging="1440"/>
      </w:pPr>
      <w:rPr>
        <w:rFonts w:hint="default"/>
        <w:i w:val="0"/>
      </w:rPr>
    </w:lvl>
    <w:lvl w:ilvl="8">
      <w:start w:val="1"/>
      <w:numFmt w:val="decimal"/>
      <w:isLgl/>
      <w:lvlText w:val="%1.%2.%3.%4.%5.%6.%7.%8.%9."/>
      <w:lvlJc w:val="left"/>
      <w:pPr>
        <w:ind w:left="9892" w:hanging="1800"/>
      </w:pPr>
      <w:rPr>
        <w:rFonts w:hint="default"/>
        <w:i w:val="0"/>
      </w:rPr>
    </w:lvl>
  </w:abstractNum>
  <w:abstractNum w:abstractNumId="2">
    <w:nsid w:val="0D907908"/>
    <w:multiLevelType w:val="multilevel"/>
    <w:tmpl w:val="DFC6632C"/>
    <w:lvl w:ilvl="0">
      <w:start w:val="10"/>
      <w:numFmt w:val="decimal"/>
      <w:lvlText w:val="%1"/>
      <w:lvlJc w:val="left"/>
      <w:rPr>
        <w:rFonts w:ascii="Tahoma" w:eastAsia="Tahoma" w:hAnsi="Tahoma" w:cs="Tahoma"/>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2242DBF"/>
    <w:multiLevelType w:val="hybridMultilevel"/>
    <w:tmpl w:val="5F48A3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17607837"/>
    <w:multiLevelType w:val="multilevel"/>
    <w:tmpl w:val="37DC7C48"/>
    <w:lvl w:ilvl="0">
      <w:start w:val="1"/>
      <w:numFmt w:val="decimal"/>
      <w:lvlText w:val="%1."/>
      <w:lvlJc w:val="left"/>
      <w:rPr>
        <w:rFonts w:ascii="Tahoma" w:eastAsia="Tahoma" w:hAnsi="Tahoma" w:cs="Tahoma"/>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AAC7F3C"/>
    <w:multiLevelType w:val="multilevel"/>
    <w:tmpl w:val="EB827D7C"/>
    <w:lvl w:ilvl="0">
      <w:start w:val="1"/>
      <w:numFmt w:val="decimal"/>
      <w:lvlText w:val="%1."/>
      <w:lvlJc w:val="left"/>
      <w:rPr>
        <w:rFonts w:ascii="Tahoma" w:eastAsia="Tahoma" w:hAnsi="Tahoma" w:cs="Tahoma"/>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A67C36"/>
    <w:multiLevelType w:val="hybridMultilevel"/>
    <w:tmpl w:val="E84C2D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17007B4"/>
    <w:multiLevelType w:val="hybridMultilevel"/>
    <w:tmpl w:val="8212730C"/>
    <w:lvl w:ilvl="0" w:tplc="334C4218">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240103BA"/>
    <w:multiLevelType w:val="hybridMultilevel"/>
    <w:tmpl w:val="8212730C"/>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nsid w:val="255A2C3C"/>
    <w:multiLevelType w:val="hybridMultilevel"/>
    <w:tmpl w:val="5E069064"/>
    <w:lvl w:ilvl="0" w:tplc="0419000F">
      <w:start w:val="1"/>
      <w:numFmt w:val="decimal"/>
      <w:lvlText w:val="%1."/>
      <w:lvlJc w:val="left"/>
      <w:pPr>
        <w:ind w:left="2007" w:hanging="360"/>
      </w:p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10">
    <w:nsid w:val="2C5D24A1"/>
    <w:multiLevelType w:val="multilevel"/>
    <w:tmpl w:val="AA2AAB0C"/>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1701" w:hanging="72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475" w:hanging="108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249" w:hanging="1440"/>
      </w:pPr>
      <w:rPr>
        <w:rFonts w:hint="default"/>
        <w:b/>
      </w:rPr>
    </w:lvl>
    <w:lvl w:ilvl="8">
      <w:start w:val="1"/>
      <w:numFmt w:val="decimal"/>
      <w:isLgl/>
      <w:lvlText w:val="%1.%2.%3.%4.%5.%6.%7.%8.%9"/>
      <w:lvlJc w:val="left"/>
      <w:pPr>
        <w:ind w:left="3816" w:hanging="1800"/>
      </w:pPr>
      <w:rPr>
        <w:rFonts w:hint="default"/>
        <w:b/>
      </w:rPr>
    </w:lvl>
  </w:abstractNum>
  <w:abstractNum w:abstractNumId="11">
    <w:nsid w:val="2C851AA7"/>
    <w:multiLevelType w:val="hybridMultilevel"/>
    <w:tmpl w:val="6966C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31A3219"/>
    <w:multiLevelType w:val="hybridMultilevel"/>
    <w:tmpl w:val="839A3B80"/>
    <w:lvl w:ilvl="0" w:tplc="FC108D92">
      <w:start w:val="4"/>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
    <w:nsid w:val="3F736016"/>
    <w:multiLevelType w:val="multilevel"/>
    <w:tmpl w:val="5B0EBBDC"/>
    <w:lvl w:ilvl="0">
      <w:start w:val="1"/>
      <w:numFmt w:val="decimal"/>
      <w:suff w:val="space"/>
      <w:lvlText w:val="%1."/>
      <w:lvlJc w:val="left"/>
      <w:pPr>
        <w:ind w:left="360" w:hanging="360"/>
      </w:pPr>
      <w:rPr>
        <w:rFonts w:hint="default"/>
      </w:rPr>
    </w:lvl>
    <w:lvl w:ilvl="1">
      <w:start w:val="1"/>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4">
    <w:nsid w:val="49905B50"/>
    <w:multiLevelType w:val="multilevel"/>
    <w:tmpl w:val="C23885EC"/>
    <w:lvl w:ilvl="0">
      <w:start w:val="6"/>
      <w:numFmt w:val="decimal"/>
      <w:lvlText w:val="%1."/>
      <w:lvlJc w:val="left"/>
      <w:rPr>
        <w:rFonts w:ascii="Tahoma" w:eastAsia="Tahoma" w:hAnsi="Tahoma" w:cs="Tahoma"/>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A23528E"/>
    <w:multiLevelType w:val="multilevel"/>
    <w:tmpl w:val="B4A6C53E"/>
    <w:lvl w:ilvl="0">
      <w:start w:val="1"/>
      <w:numFmt w:val="decimal"/>
      <w:lvlText w:val="%1."/>
      <w:lvlJc w:val="left"/>
      <w:rPr>
        <w:rFonts w:ascii="Tahoma" w:eastAsia="Tahoma" w:hAnsi="Tahoma" w:cs="Tahoma"/>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594E3DEA"/>
    <w:multiLevelType w:val="multilevel"/>
    <w:tmpl w:val="D9926F72"/>
    <w:lvl w:ilvl="0">
      <w:start w:val="1"/>
      <w:numFmt w:val="decimal"/>
      <w:lvlText w:val="%1."/>
      <w:lvlJc w:val="left"/>
      <w:pPr>
        <w:ind w:left="360" w:hanging="360"/>
      </w:pPr>
      <w:rPr>
        <w:rFonts w:hint="default"/>
        <w:b/>
      </w:rPr>
    </w:lvl>
    <w:lvl w:ilvl="1">
      <w:start w:val="1"/>
      <w:numFmt w:val="decimal"/>
      <w:lvlText w:val="%1.%2."/>
      <w:lvlJc w:val="left"/>
      <w:pPr>
        <w:ind w:left="927"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7">
    <w:nsid w:val="605D8F6B"/>
    <w:multiLevelType w:val="hybridMultilevel"/>
    <w:tmpl w:val="5990546A"/>
    <w:lvl w:ilvl="0" w:tplc="EFCC1EB8">
      <w:start w:val="1"/>
      <w:numFmt w:val="bullet"/>
      <w:lvlText w:val=""/>
      <w:lvlJc w:val="left"/>
      <w:pPr>
        <w:ind w:left="720" w:hanging="360"/>
      </w:pPr>
      <w:rPr>
        <w:rFonts w:ascii="Symbol" w:hAnsi="Symbol" w:hint="default"/>
      </w:rPr>
    </w:lvl>
    <w:lvl w:ilvl="1" w:tplc="D5CA2434">
      <w:start w:val="1"/>
      <w:numFmt w:val="bullet"/>
      <w:lvlText w:val="o"/>
      <w:lvlJc w:val="left"/>
      <w:pPr>
        <w:ind w:left="1440" w:hanging="360"/>
      </w:pPr>
      <w:rPr>
        <w:rFonts w:ascii="Courier New" w:hAnsi="Courier New" w:hint="default"/>
      </w:rPr>
    </w:lvl>
    <w:lvl w:ilvl="2" w:tplc="2FE60D14">
      <w:start w:val="1"/>
      <w:numFmt w:val="bullet"/>
      <w:lvlText w:val=""/>
      <w:lvlJc w:val="left"/>
      <w:pPr>
        <w:ind w:left="2160" w:hanging="360"/>
      </w:pPr>
      <w:rPr>
        <w:rFonts w:ascii="Wingdings" w:hAnsi="Wingdings" w:hint="default"/>
      </w:rPr>
    </w:lvl>
    <w:lvl w:ilvl="3" w:tplc="F368A792">
      <w:start w:val="1"/>
      <w:numFmt w:val="bullet"/>
      <w:lvlText w:val=""/>
      <w:lvlJc w:val="left"/>
      <w:pPr>
        <w:ind w:left="2880" w:hanging="360"/>
      </w:pPr>
      <w:rPr>
        <w:rFonts w:ascii="Symbol" w:hAnsi="Symbol" w:hint="default"/>
      </w:rPr>
    </w:lvl>
    <w:lvl w:ilvl="4" w:tplc="221E1D44">
      <w:start w:val="1"/>
      <w:numFmt w:val="bullet"/>
      <w:lvlText w:val="o"/>
      <w:lvlJc w:val="left"/>
      <w:pPr>
        <w:ind w:left="3600" w:hanging="360"/>
      </w:pPr>
      <w:rPr>
        <w:rFonts w:ascii="Courier New" w:hAnsi="Courier New" w:hint="default"/>
      </w:rPr>
    </w:lvl>
    <w:lvl w:ilvl="5" w:tplc="11846958">
      <w:start w:val="1"/>
      <w:numFmt w:val="bullet"/>
      <w:lvlText w:val=""/>
      <w:lvlJc w:val="left"/>
      <w:pPr>
        <w:ind w:left="4320" w:hanging="360"/>
      </w:pPr>
      <w:rPr>
        <w:rFonts w:ascii="Wingdings" w:hAnsi="Wingdings" w:hint="default"/>
      </w:rPr>
    </w:lvl>
    <w:lvl w:ilvl="6" w:tplc="EE2A629A">
      <w:start w:val="1"/>
      <w:numFmt w:val="bullet"/>
      <w:lvlText w:val=""/>
      <w:lvlJc w:val="left"/>
      <w:pPr>
        <w:ind w:left="5040" w:hanging="360"/>
      </w:pPr>
      <w:rPr>
        <w:rFonts w:ascii="Symbol" w:hAnsi="Symbol" w:hint="default"/>
      </w:rPr>
    </w:lvl>
    <w:lvl w:ilvl="7" w:tplc="3E3E512C">
      <w:start w:val="1"/>
      <w:numFmt w:val="bullet"/>
      <w:lvlText w:val="o"/>
      <w:lvlJc w:val="left"/>
      <w:pPr>
        <w:ind w:left="5760" w:hanging="360"/>
      </w:pPr>
      <w:rPr>
        <w:rFonts w:ascii="Courier New" w:hAnsi="Courier New" w:hint="default"/>
      </w:rPr>
    </w:lvl>
    <w:lvl w:ilvl="8" w:tplc="53A0B63C">
      <w:start w:val="1"/>
      <w:numFmt w:val="bullet"/>
      <w:lvlText w:val=""/>
      <w:lvlJc w:val="left"/>
      <w:pPr>
        <w:ind w:left="6480" w:hanging="360"/>
      </w:pPr>
      <w:rPr>
        <w:rFonts w:ascii="Wingdings" w:hAnsi="Wingdings" w:hint="default"/>
      </w:rPr>
    </w:lvl>
  </w:abstractNum>
  <w:abstractNum w:abstractNumId="18">
    <w:nsid w:val="613A45A8"/>
    <w:multiLevelType w:val="multilevel"/>
    <w:tmpl w:val="19C84FD6"/>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nsid w:val="647C378E"/>
    <w:multiLevelType w:val="multilevel"/>
    <w:tmpl w:val="E1B2F32A"/>
    <w:lvl w:ilvl="0">
      <w:start w:val="1"/>
      <w:numFmt w:val="decimal"/>
      <w:lvlText w:val="%1."/>
      <w:lvlJc w:val="left"/>
      <w:pPr>
        <w:ind w:left="360" w:hanging="360"/>
      </w:pPr>
      <w:rPr>
        <w:rFonts w:hint="default"/>
      </w:rPr>
    </w:lvl>
    <w:lvl w:ilvl="1">
      <w:start w:val="2"/>
      <w:numFmt w:val="decimal"/>
      <w:lvlText w:val="%1.%2."/>
      <w:lvlJc w:val="left"/>
      <w:pPr>
        <w:ind w:left="1620" w:hanging="36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500" w:hanging="72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380" w:hanging="1080"/>
      </w:pPr>
      <w:rPr>
        <w:rFonts w:hint="default"/>
      </w:rPr>
    </w:lvl>
    <w:lvl w:ilvl="6">
      <w:start w:val="1"/>
      <w:numFmt w:val="decimal"/>
      <w:lvlText w:val="%1.%2.%3.%4.%5.%6.%7."/>
      <w:lvlJc w:val="left"/>
      <w:pPr>
        <w:ind w:left="9000" w:hanging="1440"/>
      </w:pPr>
      <w:rPr>
        <w:rFonts w:hint="default"/>
      </w:rPr>
    </w:lvl>
    <w:lvl w:ilvl="7">
      <w:start w:val="1"/>
      <w:numFmt w:val="decimal"/>
      <w:lvlText w:val="%1.%2.%3.%4.%5.%6.%7.%8."/>
      <w:lvlJc w:val="left"/>
      <w:pPr>
        <w:ind w:left="10260" w:hanging="1440"/>
      </w:pPr>
      <w:rPr>
        <w:rFonts w:hint="default"/>
      </w:rPr>
    </w:lvl>
    <w:lvl w:ilvl="8">
      <w:start w:val="1"/>
      <w:numFmt w:val="decimal"/>
      <w:lvlText w:val="%1.%2.%3.%4.%5.%6.%7.%8.%9."/>
      <w:lvlJc w:val="left"/>
      <w:pPr>
        <w:ind w:left="11880" w:hanging="1800"/>
      </w:pPr>
      <w:rPr>
        <w:rFonts w:hint="default"/>
      </w:rPr>
    </w:lvl>
  </w:abstractNum>
  <w:abstractNum w:abstractNumId="20">
    <w:nsid w:val="712C7B2F"/>
    <w:multiLevelType w:val="multilevel"/>
    <w:tmpl w:val="D2CC7F60"/>
    <w:lvl w:ilvl="0">
      <w:start w:val="5"/>
      <w:numFmt w:val="decimal"/>
      <w:lvlText w:val="%1."/>
      <w:lvlJc w:val="left"/>
      <w:pPr>
        <w:ind w:left="659" w:hanging="375"/>
      </w:pPr>
    </w:lvl>
    <w:lvl w:ilvl="1">
      <w:start w:val="2"/>
      <w:numFmt w:val="decimal"/>
      <w:isLgl/>
      <w:lvlText w:val="%1.%2."/>
      <w:lvlJc w:val="left"/>
      <w:pPr>
        <w:ind w:left="1216" w:hanging="720"/>
      </w:pPr>
      <w:rPr>
        <w:b/>
      </w:rPr>
    </w:lvl>
    <w:lvl w:ilvl="2">
      <w:start w:val="3"/>
      <w:numFmt w:val="decimal"/>
      <w:isLgl/>
      <w:lvlText w:val="%1.%2.%3."/>
      <w:lvlJc w:val="left"/>
      <w:pPr>
        <w:ind w:left="1428" w:hanging="720"/>
      </w:pPr>
      <w:rPr>
        <w:b/>
      </w:rPr>
    </w:lvl>
    <w:lvl w:ilvl="3">
      <w:start w:val="1"/>
      <w:numFmt w:val="decimal"/>
      <w:isLgl/>
      <w:lvlText w:val="%1.%2.%3.%4."/>
      <w:lvlJc w:val="left"/>
      <w:pPr>
        <w:ind w:left="2000" w:hanging="1080"/>
      </w:pPr>
      <w:rPr>
        <w:b/>
      </w:rPr>
    </w:lvl>
    <w:lvl w:ilvl="4">
      <w:start w:val="1"/>
      <w:numFmt w:val="decimal"/>
      <w:isLgl/>
      <w:lvlText w:val="%1.%2.%3.%4.%5."/>
      <w:lvlJc w:val="left"/>
      <w:pPr>
        <w:ind w:left="2212" w:hanging="1080"/>
      </w:pPr>
      <w:rPr>
        <w:b/>
      </w:rPr>
    </w:lvl>
    <w:lvl w:ilvl="5">
      <w:start w:val="1"/>
      <w:numFmt w:val="decimal"/>
      <w:isLgl/>
      <w:lvlText w:val="%1.%2.%3.%4.%5.%6."/>
      <w:lvlJc w:val="left"/>
      <w:pPr>
        <w:ind w:left="2784" w:hanging="1440"/>
      </w:pPr>
      <w:rPr>
        <w:b/>
      </w:rPr>
    </w:lvl>
    <w:lvl w:ilvl="6">
      <w:start w:val="1"/>
      <w:numFmt w:val="decimal"/>
      <w:isLgl/>
      <w:lvlText w:val="%1.%2.%3.%4.%5.%6.%7."/>
      <w:lvlJc w:val="left"/>
      <w:pPr>
        <w:ind w:left="3356" w:hanging="1800"/>
      </w:pPr>
      <w:rPr>
        <w:b/>
      </w:rPr>
    </w:lvl>
    <w:lvl w:ilvl="7">
      <w:start w:val="1"/>
      <w:numFmt w:val="decimal"/>
      <w:isLgl/>
      <w:lvlText w:val="%1.%2.%3.%4.%5.%6.%7.%8."/>
      <w:lvlJc w:val="left"/>
      <w:pPr>
        <w:ind w:left="3568" w:hanging="1800"/>
      </w:pPr>
      <w:rPr>
        <w:b/>
      </w:rPr>
    </w:lvl>
    <w:lvl w:ilvl="8">
      <w:start w:val="1"/>
      <w:numFmt w:val="decimal"/>
      <w:isLgl/>
      <w:lvlText w:val="%1.%2.%3.%4.%5.%6.%7.%8.%9."/>
      <w:lvlJc w:val="left"/>
      <w:pPr>
        <w:ind w:left="4140" w:hanging="2160"/>
      </w:pPr>
      <w:rPr>
        <w:b/>
      </w:rPr>
    </w:lvl>
  </w:abstractNum>
  <w:abstractNum w:abstractNumId="21">
    <w:nsid w:val="756B4DA3"/>
    <w:multiLevelType w:val="hybridMultilevel"/>
    <w:tmpl w:val="19681760"/>
    <w:lvl w:ilvl="0" w:tplc="8BD603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7"/>
  </w:num>
  <w:num w:numId="2">
    <w:abstractNumId w:val="1"/>
  </w:num>
  <w:num w:numId="3">
    <w:abstractNumId w:val="12"/>
  </w:num>
  <w:num w:numId="4">
    <w:abstractNumId w:val="10"/>
  </w:num>
  <w:num w:numId="5">
    <w:abstractNumId w:val="19"/>
  </w:num>
  <w:num w:numId="6">
    <w:abstractNumId w:val="16"/>
  </w:num>
  <w:num w:numId="7">
    <w:abstractNumId w:val="13"/>
  </w:num>
  <w:num w:numId="8">
    <w:abstractNumId w:val="0"/>
  </w:num>
  <w:num w:numId="9">
    <w:abstractNumId w:val="20"/>
    <w:lvlOverride w:ilvl="0">
      <w:startOverride w:val="5"/>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1"/>
  </w:num>
  <w:num w:numId="18">
    <w:abstractNumId w:val="18"/>
  </w:num>
  <w:num w:numId="19">
    <w:abstractNumId w:val="5"/>
  </w:num>
  <w:num w:numId="20">
    <w:abstractNumId w:val="15"/>
  </w:num>
  <w:num w:numId="21">
    <w:abstractNumId w:val="14"/>
  </w:num>
  <w:num w:numId="22">
    <w:abstractNumId w:val="2"/>
  </w:num>
  <w:num w:numId="23">
    <w:abstractNumId w:val="4"/>
  </w:num>
  <w:num w:numId="24">
    <w:abstractNumId w:val="6"/>
  </w:num>
  <w:num w:numId="25">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D657C3"/>
    <w:rsid w:val="0000178C"/>
    <w:rsid w:val="00002FFC"/>
    <w:rsid w:val="00014C0B"/>
    <w:rsid w:val="00017458"/>
    <w:rsid w:val="00022FB7"/>
    <w:rsid w:val="00023794"/>
    <w:rsid w:val="000530CB"/>
    <w:rsid w:val="000605E8"/>
    <w:rsid w:val="00063AE8"/>
    <w:rsid w:val="000644F9"/>
    <w:rsid w:val="000650BE"/>
    <w:rsid w:val="000716B1"/>
    <w:rsid w:val="0007657A"/>
    <w:rsid w:val="00091AD3"/>
    <w:rsid w:val="000D79FD"/>
    <w:rsid w:val="000E1F99"/>
    <w:rsid w:val="000E6BF4"/>
    <w:rsid w:val="000F13B7"/>
    <w:rsid w:val="00101552"/>
    <w:rsid w:val="00101CFB"/>
    <w:rsid w:val="00115773"/>
    <w:rsid w:val="0012654A"/>
    <w:rsid w:val="0013228E"/>
    <w:rsid w:val="0014401B"/>
    <w:rsid w:val="001615DF"/>
    <w:rsid w:val="001655C4"/>
    <w:rsid w:val="00173D4F"/>
    <w:rsid w:val="00174A1F"/>
    <w:rsid w:val="00181E0D"/>
    <w:rsid w:val="001859DA"/>
    <w:rsid w:val="00192EEA"/>
    <w:rsid w:val="001A26A9"/>
    <w:rsid w:val="001A3FE7"/>
    <w:rsid w:val="001C3AA2"/>
    <w:rsid w:val="001C4092"/>
    <w:rsid w:val="001D03E4"/>
    <w:rsid w:val="001D439F"/>
    <w:rsid w:val="001D64D2"/>
    <w:rsid w:val="001E3C51"/>
    <w:rsid w:val="001E6285"/>
    <w:rsid w:val="001F0AB4"/>
    <w:rsid w:val="001F15BD"/>
    <w:rsid w:val="001F67C8"/>
    <w:rsid w:val="00203106"/>
    <w:rsid w:val="00206EDE"/>
    <w:rsid w:val="002139AB"/>
    <w:rsid w:val="002160EF"/>
    <w:rsid w:val="00221E29"/>
    <w:rsid w:val="00221EAF"/>
    <w:rsid w:val="00226E90"/>
    <w:rsid w:val="0023036D"/>
    <w:rsid w:val="00232C87"/>
    <w:rsid w:val="002334AA"/>
    <w:rsid w:val="00247D3B"/>
    <w:rsid w:val="002527F6"/>
    <w:rsid w:val="0025627B"/>
    <w:rsid w:val="00256E9C"/>
    <w:rsid w:val="00270580"/>
    <w:rsid w:val="00274359"/>
    <w:rsid w:val="00284380"/>
    <w:rsid w:val="00287F53"/>
    <w:rsid w:val="00290C60"/>
    <w:rsid w:val="00292BCF"/>
    <w:rsid w:val="00293279"/>
    <w:rsid w:val="0029431E"/>
    <w:rsid w:val="0029477C"/>
    <w:rsid w:val="0029481A"/>
    <w:rsid w:val="00295170"/>
    <w:rsid w:val="002A50B1"/>
    <w:rsid w:val="002B17A6"/>
    <w:rsid w:val="002C442B"/>
    <w:rsid w:val="002D03C0"/>
    <w:rsid w:val="002D46CA"/>
    <w:rsid w:val="002D67BA"/>
    <w:rsid w:val="002E4F7B"/>
    <w:rsid w:val="002F63CA"/>
    <w:rsid w:val="002F6449"/>
    <w:rsid w:val="002F67A9"/>
    <w:rsid w:val="00314712"/>
    <w:rsid w:val="00317DD7"/>
    <w:rsid w:val="003204B7"/>
    <w:rsid w:val="003225CE"/>
    <w:rsid w:val="00322DF8"/>
    <w:rsid w:val="0032691A"/>
    <w:rsid w:val="00335A0D"/>
    <w:rsid w:val="00340291"/>
    <w:rsid w:val="00341E42"/>
    <w:rsid w:val="00347C4C"/>
    <w:rsid w:val="00352955"/>
    <w:rsid w:val="00354C16"/>
    <w:rsid w:val="00366C0B"/>
    <w:rsid w:val="00371CD3"/>
    <w:rsid w:val="00372342"/>
    <w:rsid w:val="00383C5B"/>
    <w:rsid w:val="00386297"/>
    <w:rsid w:val="0038704A"/>
    <w:rsid w:val="00391EED"/>
    <w:rsid w:val="00392286"/>
    <w:rsid w:val="00396CD1"/>
    <w:rsid w:val="00397859"/>
    <w:rsid w:val="003979E2"/>
    <w:rsid w:val="00397D29"/>
    <w:rsid w:val="003A0B06"/>
    <w:rsid w:val="003B1759"/>
    <w:rsid w:val="003B4832"/>
    <w:rsid w:val="003B7852"/>
    <w:rsid w:val="003D01E5"/>
    <w:rsid w:val="003D10F5"/>
    <w:rsid w:val="003D1998"/>
    <w:rsid w:val="003D49E9"/>
    <w:rsid w:val="003D5D86"/>
    <w:rsid w:val="003D68D6"/>
    <w:rsid w:val="003F4824"/>
    <w:rsid w:val="00400AD2"/>
    <w:rsid w:val="00410C71"/>
    <w:rsid w:val="0041209C"/>
    <w:rsid w:val="004128A3"/>
    <w:rsid w:val="00413C88"/>
    <w:rsid w:val="00417867"/>
    <w:rsid w:val="004253D8"/>
    <w:rsid w:val="004259F8"/>
    <w:rsid w:val="00433F54"/>
    <w:rsid w:val="0043586C"/>
    <w:rsid w:val="00435C2C"/>
    <w:rsid w:val="00435F8C"/>
    <w:rsid w:val="004450B9"/>
    <w:rsid w:val="00452CFD"/>
    <w:rsid w:val="00457277"/>
    <w:rsid w:val="004671BB"/>
    <w:rsid w:val="00473EB3"/>
    <w:rsid w:val="004774C7"/>
    <w:rsid w:val="0048493C"/>
    <w:rsid w:val="00485A33"/>
    <w:rsid w:val="00495DC6"/>
    <w:rsid w:val="004A49FD"/>
    <w:rsid w:val="004A4D29"/>
    <w:rsid w:val="004A59FF"/>
    <w:rsid w:val="004B32F8"/>
    <w:rsid w:val="004B7744"/>
    <w:rsid w:val="004C361D"/>
    <w:rsid w:val="004C5D1F"/>
    <w:rsid w:val="004D21EE"/>
    <w:rsid w:val="004D448A"/>
    <w:rsid w:val="004E0E6F"/>
    <w:rsid w:val="00500D81"/>
    <w:rsid w:val="00501284"/>
    <w:rsid w:val="0050343F"/>
    <w:rsid w:val="005068C0"/>
    <w:rsid w:val="005072AE"/>
    <w:rsid w:val="00511851"/>
    <w:rsid w:val="00512919"/>
    <w:rsid w:val="00524196"/>
    <w:rsid w:val="00524DBA"/>
    <w:rsid w:val="005317CB"/>
    <w:rsid w:val="0054732B"/>
    <w:rsid w:val="0055504F"/>
    <w:rsid w:val="0056373E"/>
    <w:rsid w:val="00572039"/>
    <w:rsid w:val="0059763B"/>
    <w:rsid w:val="005A2D52"/>
    <w:rsid w:val="005A36CC"/>
    <w:rsid w:val="005B1048"/>
    <w:rsid w:val="005B108C"/>
    <w:rsid w:val="005B63C7"/>
    <w:rsid w:val="005D42E7"/>
    <w:rsid w:val="005E418B"/>
    <w:rsid w:val="005E6EBC"/>
    <w:rsid w:val="005F0420"/>
    <w:rsid w:val="00602736"/>
    <w:rsid w:val="00612916"/>
    <w:rsid w:val="00612C3E"/>
    <w:rsid w:val="006159F2"/>
    <w:rsid w:val="00615E7A"/>
    <w:rsid w:val="00616F27"/>
    <w:rsid w:val="00620E5E"/>
    <w:rsid w:val="00621BAC"/>
    <w:rsid w:val="00623EA9"/>
    <w:rsid w:val="006271E8"/>
    <w:rsid w:val="00637008"/>
    <w:rsid w:val="00637A49"/>
    <w:rsid w:val="006437AF"/>
    <w:rsid w:val="00655A4A"/>
    <w:rsid w:val="00677F6D"/>
    <w:rsid w:val="006802E9"/>
    <w:rsid w:val="00682CEC"/>
    <w:rsid w:val="0068426A"/>
    <w:rsid w:val="0068678E"/>
    <w:rsid w:val="006A3CC5"/>
    <w:rsid w:val="006B395A"/>
    <w:rsid w:val="006B6174"/>
    <w:rsid w:val="006B6B96"/>
    <w:rsid w:val="006D4F86"/>
    <w:rsid w:val="006E7633"/>
    <w:rsid w:val="006E7A5D"/>
    <w:rsid w:val="006F4071"/>
    <w:rsid w:val="00711089"/>
    <w:rsid w:val="0071208D"/>
    <w:rsid w:val="0071503D"/>
    <w:rsid w:val="00716346"/>
    <w:rsid w:val="00720B57"/>
    <w:rsid w:val="00723C09"/>
    <w:rsid w:val="00733697"/>
    <w:rsid w:val="00734C6A"/>
    <w:rsid w:val="00741C99"/>
    <w:rsid w:val="00756D38"/>
    <w:rsid w:val="00763668"/>
    <w:rsid w:val="0077114A"/>
    <w:rsid w:val="00781953"/>
    <w:rsid w:val="007856B1"/>
    <w:rsid w:val="007915ED"/>
    <w:rsid w:val="00791CCE"/>
    <w:rsid w:val="007966F0"/>
    <w:rsid w:val="007A09C0"/>
    <w:rsid w:val="007A3872"/>
    <w:rsid w:val="007B0316"/>
    <w:rsid w:val="007B4F4E"/>
    <w:rsid w:val="007B7C94"/>
    <w:rsid w:val="007C24DF"/>
    <w:rsid w:val="007C5FF5"/>
    <w:rsid w:val="007D0B89"/>
    <w:rsid w:val="007D70B4"/>
    <w:rsid w:val="007D7591"/>
    <w:rsid w:val="007E270D"/>
    <w:rsid w:val="007E2F40"/>
    <w:rsid w:val="007E59E8"/>
    <w:rsid w:val="007E6DB9"/>
    <w:rsid w:val="007F5703"/>
    <w:rsid w:val="00804F21"/>
    <w:rsid w:val="00806D3C"/>
    <w:rsid w:val="008209B3"/>
    <w:rsid w:val="00825ABA"/>
    <w:rsid w:val="00825C2B"/>
    <w:rsid w:val="008307C8"/>
    <w:rsid w:val="0083132E"/>
    <w:rsid w:val="00837B80"/>
    <w:rsid w:val="008404D6"/>
    <w:rsid w:val="00862A5A"/>
    <w:rsid w:val="00865968"/>
    <w:rsid w:val="00883D18"/>
    <w:rsid w:val="008862CC"/>
    <w:rsid w:val="0089267A"/>
    <w:rsid w:val="00893CA9"/>
    <w:rsid w:val="008A21C4"/>
    <w:rsid w:val="008A2A53"/>
    <w:rsid w:val="008A6982"/>
    <w:rsid w:val="008B37FC"/>
    <w:rsid w:val="008C1258"/>
    <w:rsid w:val="008C319F"/>
    <w:rsid w:val="008E1429"/>
    <w:rsid w:val="008E2A32"/>
    <w:rsid w:val="008E7737"/>
    <w:rsid w:val="009041FA"/>
    <w:rsid w:val="00913881"/>
    <w:rsid w:val="00914E0C"/>
    <w:rsid w:val="00917697"/>
    <w:rsid w:val="009203F2"/>
    <w:rsid w:val="009244F9"/>
    <w:rsid w:val="0092686B"/>
    <w:rsid w:val="00930A83"/>
    <w:rsid w:val="00940784"/>
    <w:rsid w:val="00941BB6"/>
    <w:rsid w:val="009433C0"/>
    <w:rsid w:val="00960BB1"/>
    <w:rsid w:val="0096235C"/>
    <w:rsid w:val="0096576B"/>
    <w:rsid w:val="00970F7B"/>
    <w:rsid w:val="00982D07"/>
    <w:rsid w:val="00983D22"/>
    <w:rsid w:val="00986A4E"/>
    <w:rsid w:val="00987985"/>
    <w:rsid w:val="00991712"/>
    <w:rsid w:val="00992E40"/>
    <w:rsid w:val="009A3133"/>
    <w:rsid w:val="009C25CA"/>
    <w:rsid w:val="009D0210"/>
    <w:rsid w:val="009E153D"/>
    <w:rsid w:val="009E38E1"/>
    <w:rsid w:val="009E6CAC"/>
    <w:rsid w:val="009F3817"/>
    <w:rsid w:val="009F7242"/>
    <w:rsid w:val="00A112AE"/>
    <w:rsid w:val="00A23A2D"/>
    <w:rsid w:val="00A3167A"/>
    <w:rsid w:val="00A33FC4"/>
    <w:rsid w:val="00A374B3"/>
    <w:rsid w:val="00A404EA"/>
    <w:rsid w:val="00A478B9"/>
    <w:rsid w:val="00A507B3"/>
    <w:rsid w:val="00A51E67"/>
    <w:rsid w:val="00A57F27"/>
    <w:rsid w:val="00A67FC2"/>
    <w:rsid w:val="00A72ED5"/>
    <w:rsid w:val="00A746A6"/>
    <w:rsid w:val="00A75B22"/>
    <w:rsid w:val="00A805EC"/>
    <w:rsid w:val="00A85A0A"/>
    <w:rsid w:val="00A92FB5"/>
    <w:rsid w:val="00A9667F"/>
    <w:rsid w:val="00AA0537"/>
    <w:rsid w:val="00AA18CF"/>
    <w:rsid w:val="00AB1F5B"/>
    <w:rsid w:val="00AB6DA3"/>
    <w:rsid w:val="00AE2C53"/>
    <w:rsid w:val="00AE594F"/>
    <w:rsid w:val="00AF6319"/>
    <w:rsid w:val="00AF7C73"/>
    <w:rsid w:val="00B11DF8"/>
    <w:rsid w:val="00B1559B"/>
    <w:rsid w:val="00B16C78"/>
    <w:rsid w:val="00B226A5"/>
    <w:rsid w:val="00B2531E"/>
    <w:rsid w:val="00B34132"/>
    <w:rsid w:val="00B36ED9"/>
    <w:rsid w:val="00B420BC"/>
    <w:rsid w:val="00B4281D"/>
    <w:rsid w:val="00B4441C"/>
    <w:rsid w:val="00B44E07"/>
    <w:rsid w:val="00B45A67"/>
    <w:rsid w:val="00B465B5"/>
    <w:rsid w:val="00B51BF2"/>
    <w:rsid w:val="00B520BE"/>
    <w:rsid w:val="00B52893"/>
    <w:rsid w:val="00B64ACA"/>
    <w:rsid w:val="00B71E56"/>
    <w:rsid w:val="00B77E40"/>
    <w:rsid w:val="00B80F6B"/>
    <w:rsid w:val="00B8736E"/>
    <w:rsid w:val="00B90817"/>
    <w:rsid w:val="00B94529"/>
    <w:rsid w:val="00BA0923"/>
    <w:rsid w:val="00BA34F4"/>
    <w:rsid w:val="00BB7FD0"/>
    <w:rsid w:val="00BE2EE0"/>
    <w:rsid w:val="00BF183E"/>
    <w:rsid w:val="00BF7C4D"/>
    <w:rsid w:val="00C0164E"/>
    <w:rsid w:val="00C02AC8"/>
    <w:rsid w:val="00C10E18"/>
    <w:rsid w:val="00C14149"/>
    <w:rsid w:val="00C1712B"/>
    <w:rsid w:val="00C2738F"/>
    <w:rsid w:val="00C32A4A"/>
    <w:rsid w:val="00C374AD"/>
    <w:rsid w:val="00C3764B"/>
    <w:rsid w:val="00C40D28"/>
    <w:rsid w:val="00C42B3B"/>
    <w:rsid w:val="00C44848"/>
    <w:rsid w:val="00C45CC6"/>
    <w:rsid w:val="00C50AA8"/>
    <w:rsid w:val="00C60A07"/>
    <w:rsid w:val="00C62125"/>
    <w:rsid w:val="00C64885"/>
    <w:rsid w:val="00C65731"/>
    <w:rsid w:val="00C76324"/>
    <w:rsid w:val="00C80EE7"/>
    <w:rsid w:val="00C82288"/>
    <w:rsid w:val="00C858D5"/>
    <w:rsid w:val="00C90873"/>
    <w:rsid w:val="00C90D78"/>
    <w:rsid w:val="00C95B37"/>
    <w:rsid w:val="00C973C7"/>
    <w:rsid w:val="00CB3AB9"/>
    <w:rsid w:val="00CB55AA"/>
    <w:rsid w:val="00CC1DDB"/>
    <w:rsid w:val="00CC6A44"/>
    <w:rsid w:val="00CD7097"/>
    <w:rsid w:val="00CE1C20"/>
    <w:rsid w:val="00CE555D"/>
    <w:rsid w:val="00CE58E1"/>
    <w:rsid w:val="00CF4DE7"/>
    <w:rsid w:val="00CF5BAC"/>
    <w:rsid w:val="00D04DE4"/>
    <w:rsid w:val="00D11559"/>
    <w:rsid w:val="00D1241F"/>
    <w:rsid w:val="00D13D03"/>
    <w:rsid w:val="00D268C4"/>
    <w:rsid w:val="00D30C8F"/>
    <w:rsid w:val="00D33389"/>
    <w:rsid w:val="00D34F4A"/>
    <w:rsid w:val="00D352C6"/>
    <w:rsid w:val="00D37A15"/>
    <w:rsid w:val="00D45706"/>
    <w:rsid w:val="00D55D67"/>
    <w:rsid w:val="00D567D7"/>
    <w:rsid w:val="00D65411"/>
    <w:rsid w:val="00D657C3"/>
    <w:rsid w:val="00D70A99"/>
    <w:rsid w:val="00D72965"/>
    <w:rsid w:val="00D91D7D"/>
    <w:rsid w:val="00D97054"/>
    <w:rsid w:val="00DA1325"/>
    <w:rsid w:val="00DA18B1"/>
    <w:rsid w:val="00DA2CF2"/>
    <w:rsid w:val="00DA4F49"/>
    <w:rsid w:val="00DA70B8"/>
    <w:rsid w:val="00DB0E95"/>
    <w:rsid w:val="00DB4BE2"/>
    <w:rsid w:val="00DC3CDE"/>
    <w:rsid w:val="00DD3AAF"/>
    <w:rsid w:val="00DD6051"/>
    <w:rsid w:val="00DD7806"/>
    <w:rsid w:val="00DE1252"/>
    <w:rsid w:val="00E00853"/>
    <w:rsid w:val="00E13C3B"/>
    <w:rsid w:val="00E14B4A"/>
    <w:rsid w:val="00E167D4"/>
    <w:rsid w:val="00E178EE"/>
    <w:rsid w:val="00E27518"/>
    <w:rsid w:val="00E34EB5"/>
    <w:rsid w:val="00E357F3"/>
    <w:rsid w:val="00E424BD"/>
    <w:rsid w:val="00E520AE"/>
    <w:rsid w:val="00E53BF8"/>
    <w:rsid w:val="00E55763"/>
    <w:rsid w:val="00E61891"/>
    <w:rsid w:val="00E65E33"/>
    <w:rsid w:val="00E66689"/>
    <w:rsid w:val="00E82249"/>
    <w:rsid w:val="00E87960"/>
    <w:rsid w:val="00E938A1"/>
    <w:rsid w:val="00E95C2F"/>
    <w:rsid w:val="00EA0A38"/>
    <w:rsid w:val="00EA1F62"/>
    <w:rsid w:val="00EA5261"/>
    <w:rsid w:val="00EB679D"/>
    <w:rsid w:val="00EB6864"/>
    <w:rsid w:val="00EB7CCF"/>
    <w:rsid w:val="00EC084E"/>
    <w:rsid w:val="00EC1DA1"/>
    <w:rsid w:val="00EC21D9"/>
    <w:rsid w:val="00EC2DBD"/>
    <w:rsid w:val="00EC68A4"/>
    <w:rsid w:val="00EC7E3A"/>
    <w:rsid w:val="00ED42A5"/>
    <w:rsid w:val="00EE3333"/>
    <w:rsid w:val="00EE59F7"/>
    <w:rsid w:val="00EE74B4"/>
    <w:rsid w:val="00EF037F"/>
    <w:rsid w:val="00EF50BF"/>
    <w:rsid w:val="00F00EE8"/>
    <w:rsid w:val="00F03579"/>
    <w:rsid w:val="00F127CD"/>
    <w:rsid w:val="00F24FC7"/>
    <w:rsid w:val="00F3080F"/>
    <w:rsid w:val="00F35C72"/>
    <w:rsid w:val="00F36D09"/>
    <w:rsid w:val="00F60179"/>
    <w:rsid w:val="00F6063A"/>
    <w:rsid w:val="00F77A47"/>
    <w:rsid w:val="00F811AB"/>
    <w:rsid w:val="00F94D2F"/>
    <w:rsid w:val="00F964CD"/>
    <w:rsid w:val="00FA4318"/>
    <w:rsid w:val="00FC5105"/>
    <w:rsid w:val="00FC6E10"/>
    <w:rsid w:val="00FD7ADD"/>
    <w:rsid w:val="00FD7DAF"/>
    <w:rsid w:val="00FE0701"/>
    <w:rsid w:val="00FE2BDA"/>
    <w:rsid w:val="00FE5BCD"/>
    <w:rsid w:val="00FE6B50"/>
    <w:rsid w:val="594BF98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57C3"/>
  </w:style>
  <w:style w:type="paragraph" w:styleId="1">
    <w:name w:val="heading 1"/>
    <w:basedOn w:val="a"/>
    <w:next w:val="a"/>
    <w:link w:val="10"/>
    <w:qFormat/>
    <w:rsid w:val="00D657C3"/>
    <w:pPr>
      <w:keepNext/>
      <w:autoSpaceDE w:val="0"/>
      <w:autoSpaceDN w:val="0"/>
      <w:spacing w:after="0" w:line="240" w:lineRule="auto"/>
      <w:ind w:firstLine="284"/>
      <w:outlineLvl w:val="0"/>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657C3"/>
    <w:rPr>
      <w:rFonts w:ascii="Times New Roman" w:eastAsia="Times New Roman" w:hAnsi="Times New Roman" w:cs="Times New Roman"/>
      <w:sz w:val="24"/>
      <w:szCs w:val="24"/>
      <w:lang w:eastAsia="ru-RU"/>
    </w:rPr>
  </w:style>
  <w:style w:type="paragraph" w:styleId="a3">
    <w:name w:val="footer"/>
    <w:basedOn w:val="a"/>
    <w:link w:val="a4"/>
    <w:uiPriority w:val="99"/>
    <w:rsid w:val="00D657C3"/>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4">
    <w:name w:val="Нижний колонтитул Знак"/>
    <w:basedOn w:val="a0"/>
    <w:link w:val="a3"/>
    <w:uiPriority w:val="99"/>
    <w:rsid w:val="00D657C3"/>
    <w:rPr>
      <w:rFonts w:ascii="Times New Roman" w:eastAsia="Times New Roman" w:hAnsi="Times New Roman" w:cs="Times New Roman"/>
      <w:sz w:val="24"/>
      <w:szCs w:val="24"/>
      <w:lang w:eastAsia="ru-RU"/>
    </w:rPr>
  </w:style>
  <w:style w:type="character" w:styleId="a5">
    <w:name w:val="page number"/>
    <w:basedOn w:val="a0"/>
    <w:rsid w:val="00D657C3"/>
  </w:style>
  <w:style w:type="paragraph" w:styleId="a6">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7"/>
    <w:uiPriority w:val="99"/>
    <w:unhideWhenUsed/>
    <w:qFormat/>
    <w:rsid w:val="00B51BF2"/>
    <w:pPr>
      <w:spacing w:after="0" w:line="240" w:lineRule="auto"/>
    </w:pPr>
    <w:rPr>
      <w:sz w:val="20"/>
      <w:szCs w:val="20"/>
    </w:rPr>
  </w:style>
  <w:style w:type="character" w:customStyle="1" w:styleId="a7">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6"/>
    <w:uiPriority w:val="99"/>
    <w:rsid w:val="00B51BF2"/>
    <w:rPr>
      <w:sz w:val="20"/>
      <w:szCs w:val="20"/>
    </w:rPr>
  </w:style>
  <w:style w:type="character" w:styleId="a8">
    <w:name w:val="footnote reference"/>
    <w:uiPriority w:val="99"/>
    <w:rsid w:val="00B51BF2"/>
    <w:rPr>
      <w:rFonts w:cs="Times New Roman"/>
      <w:vertAlign w:val="superscript"/>
    </w:rPr>
  </w:style>
  <w:style w:type="character" w:styleId="a9">
    <w:name w:val="Emphasis"/>
    <w:qFormat/>
    <w:rsid w:val="00B51BF2"/>
    <w:rPr>
      <w:rFonts w:cs="Times New Roman"/>
      <w:i/>
    </w:rPr>
  </w:style>
  <w:style w:type="paragraph" w:styleId="aa">
    <w:name w:val="List Paragraph"/>
    <w:aliases w:val="Содержание. 2 уровень,Bullet List,FooterText,numbered,Paragraphe de liste1,lp1,Use Case List Paragraph,Маркер,ТЗ список,Абзац списка литеральный,Bulletr List Paragraph,1 Абзац списка,Обычный-1,Цветной список - Акцент 11,ПС - Нумерованный"/>
    <w:basedOn w:val="a"/>
    <w:link w:val="ab"/>
    <w:uiPriority w:val="34"/>
    <w:qFormat/>
    <w:rsid w:val="00B51BF2"/>
    <w:pPr>
      <w:ind w:left="720"/>
      <w:contextualSpacing/>
    </w:pPr>
  </w:style>
  <w:style w:type="table" w:styleId="ac">
    <w:name w:val="Table Grid"/>
    <w:basedOn w:val="a1"/>
    <w:uiPriority w:val="59"/>
    <w:rsid w:val="00B51B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unhideWhenUsed/>
    <w:rsid w:val="00B51BF2"/>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B51BF2"/>
    <w:rPr>
      <w:rFonts w:ascii="Tahoma" w:hAnsi="Tahoma" w:cs="Tahoma"/>
      <w:sz w:val="16"/>
      <w:szCs w:val="16"/>
    </w:rPr>
  </w:style>
  <w:style w:type="paragraph" w:styleId="af">
    <w:name w:val="header"/>
    <w:basedOn w:val="a"/>
    <w:link w:val="af0"/>
    <w:uiPriority w:val="99"/>
    <w:unhideWhenUsed/>
    <w:rsid w:val="00B51BF2"/>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B51BF2"/>
  </w:style>
  <w:style w:type="character" w:styleId="af1">
    <w:name w:val="Hyperlink"/>
    <w:uiPriority w:val="99"/>
    <w:unhideWhenUsed/>
    <w:rsid w:val="00B51BF2"/>
    <w:rPr>
      <w:color w:val="0000FF"/>
      <w:u w:val="single"/>
    </w:rPr>
  </w:style>
  <w:style w:type="character" w:customStyle="1" w:styleId="c3">
    <w:name w:val="c3"/>
    <w:basedOn w:val="a0"/>
    <w:uiPriority w:val="99"/>
    <w:rsid w:val="00B51BF2"/>
  </w:style>
  <w:style w:type="character" w:styleId="af2">
    <w:name w:val="FollowedHyperlink"/>
    <w:basedOn w:val="a0"/>
    <w:uiPriority w:val="99"/>
    <w:semiHidden/>
    <w:unhideWhenUsed/>
    <w:rsid w:val="00B51BF2"/>
    <w:rPr>
      <w:color w:val="954F72" w:themeColor="followedHyperlink"/>
      <w:u w:val="single"/>
    </w:rPr>
  </w:style>
  <w:style w:type="paragraph" w:customStyle="1" w:styleId="msonormal0">
    <w:name w:val="msonormal"/>
    <w:basedOn w:val="a"/>
    <w:rsid w:val="00B51B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1">
    <w:name w:val="toc 1"/>
    <w:basedOn w:val="a"/>
    <w:next w:val="a"/>
    <w:autoRedefine/>
    <w:uiPriority w:val="39"/>
    <w:unhideWhenUsed/>
    <w:rsid w:val="00B51BF2"/>
    <w:pPr>
      <w:spacing w:after="100" w:line="256" w:lineRule="auto"/>
    </w:pPr>
    <w:rPr>
      <w:rFonts w:eastAsiaTheme="minorEastAsia"/>
    </w:rPr>
  </w:style>
  <w:style w:type="character" w:customStyle="1" w:styleId="ab">
    <w:name w:val="Абзац списка Знак"/>
    <w:aliases w:val="Содержание. 2 уровень Знак,Bullet List Знак,FooterText Знак,numbered Знак,Paragraphe de liste1 Знак,lp1 Знак,Use Case List Paragraph Знак,Маркер Знак,ТЗ список Знак,Абзац списка литеральный Знак,Bulletr List Paragraph Знак"/>
    <w:link w:val="aa"/>
    <w:uiPriority w:val="34"/>
    <w:qFormat/>
    <w:locked/>
    <w:rsid w:val="00B51BF2"/>
  </w:style>
  <w:style w:type="paragraph" w:styleId="af3">
    <w:name w:val="TOC Heading"/>
    <w:basedOn w:val="1"/>
    <w:next w:val="a"/>
    <w:uiPriority w:val="39"/>
    <w:unhideWhenUsed/>
    <w:qFormat/>
    <w:rsid w:val="00B51BF2"/>
    <w:pPr>
      <w:keepLines/>
      <w:autoSpaceDE/>
      <w:autoSpaceDN/>
      <w:spacing w:before="240" w:line="256" w:lineRule="auto"/>
      <w:ind w:firstLine="0"/>
      <w:outlineLvl w:val="9"/>
    </w:pPr>
    <w:rPr>
      <w:rFonts w:asciiTheme="majorHAnsi" w:eastAsiaTheme="majorEastAsia" w:hAnsiTheme="majorHAnsi" w:cstheme="majorBidi"/>
      <w:color w:val="2E74B5" w:themeColor="accent1" w:themeShade="BF"/>
      <w:sz w:val="32"/>
      <w:szCs w:val="32"/>
    </w:rPr>
  </w:style>
  <w:style w:type="character" w:customStyle="1" w:styleId="c0">
    <w:name w:val="c0"/>
    <w:basedOn w:val="a0"/>
    <w:rsid w:val="00B51BF2"/>
  </w:style>
  <w:style w:type="table" w:customStyle="1" w:styleId="4">
    <w:name w:val="Сетка таблицы4"/>
    <w:basedOn w:val="a1"/>
    <w:uiPriority w:val="39"/>
    <w:rsid w:val="00B51B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annotation reference"/>
    <w:basedOn w:val="a0"/>
    <w:uiPriority w:val="99"/>
    <w:semiHidden/>
    <w:unhideWhenUsed/>
    <w:rsid w:val="00CB55AA"/>
    <w:rPr>
      <w:sz w:val="16"/>
      <w:szCs w:val="16"/>
    </w:rPr>
  </w:style>
  <w:style w:type="paragraph" w:styleId="af5">
    <w:name w:val="annotation text"/>
    <w:basedOn w:val="a"/>
    <w:link w:val="af6"/>
    <w:uiPriority w:val="99"/>
    <w:semiHidden/>
    <w:unhideWhenUsed/>
    <w:rsid w:val="00CB55AA"/>
    <w:pPr>
      <w:spacing w:line="240" w:lineRule="auto"/>
    </w:pPr>
    <w:rPr>
      <w:sz w:val="20"/>
      <w:szCs w:val="20"/>
    </w:rPr>
  </w:style>
  <w:style w:type="character" w:customStyle="1" w:styleId="af6">
    <w:name w:val="Текст примечания Знак"/>
    <w:basedOn w:val="a0"/>
    <w:link w:val="af5"/>
    <w:uiPriority w:val="99"/>
    <w:semiHidden/>
    <w:rsid w:val="00CB55AA"/>
    <w:rPr>
      <w:sz w:val="20"/>
      <w:szCs w:val="20"/>
    </w:rPr>
  </w:style>
  <w:style w:type="paragraph" w:styleId="af7">
    <w:name w:val="annotation subject"/>
    <w:basedOn w:val="af5"/>
    <w:next w:val="af5"/>
    <w:link w:val="af8"/>
    <w:uiPriority w:val="99"/>
    <w:semiHidden/>
    <w:unhideWhenUsed/>
    <w:rsid w:val="00CB55AA"/>
    <w:rPr>
      <w:b/>
      <w:bCs/>
    </w:rPr>
  </w:style>
  <w:style w:type="character" w:customStyle="1" w:styleId="af8">
    <w:name w:val="Тема примечания Знак"/>
    <w:basedOn w:val="af6"/>
    <w:link w:val="af7"/>
    <w:uiPriority w:val="99"/>
    <w:semiHidden/>
    <w:rsid w:val="00CB55AA"/>
    <w:rPr>
      <w:b/>
      <w:bCs/>
      <w:sz w:val="20"/>
      <w:szCs w:val="20"/>
    </w:rPr>
  </w:style>
  <w:style w:type="paragraph" w:styleId="af9">
    <w:name w:val="Normal (Web)"/>
    <w:basedOn w:val="a"/>
    <w:uiPriority w:val="99"/>
    <w:unhideWhenUsed/>
    <w:rsid w:val="00806D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agraph">
    <w:name w:val="paragraph"/>
    <w:basedOn w:val="a"/>
    <w:rsid w:val="00397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pellingerror">
    <w:name w:val="spellingerror"/>
    <w:basedOn w:val="a0"/>
    <w:rsid w:val="003979E2"/>
  </w:style>
  <w:style w:type="character" w:customStyle="1" w:styleId="normaltextrun">
    <w:name w:val="normaltextrun"/>
    <w:basedOn w:val="a0"/>
    <w:rsid w:val="003979E2"/>
  </w:style>
  <w:style w:type="character" w:customStyle="1" w:styleId="eop">
    <w:name w:val="eop"/>
    <w:basedOn w:val="a0"/>
    <w:rsid w:val="003979E2"/>
  </w:style>
  <w:style w:type="paragraph" w:customStyle="1" w:styleId="s1">
    <w:name w:val="s_1"/>
    <w:basedOn w:val="a"/>
    <w:rsid w:val="00A404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t-p">
    <w:name w:val="dt-p"/>
    <w:basedOn w:val="a"/>
    <w:rsid w:val="00A404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a">
    <w:name w:val="Body Text"/>
    <w:basedOn w:val="a"/>
    <w:link w:val="afb"/>
    <w:uiPriority w:val="1"/>
    <w:qFormat/>
    <w:rsid w:val="00B16C78"/>
    <w:pPr>
      <w:widowControl w:val="0"/>
      <w:autoSpaceDE w:val="0"/>
      <w:autoSpaceDN w:val="0"/>
      <w:spacing w:after="0" w:line="240" w:lineRule="auto"/>
    </w:pPr>
    <w:rPr>
      <w:rFonts w:ascii="Lucida Sans Unicode" w:eastAsia="Lucida Sans Unicode" w:hAnsi="Lucida Sans Unicode" w:cs="Lucida Sans Unicode"/>
      <w:sz w:val="28"/>
      <w:szCs w:val="28"/>
      <w:lang w:val="en-US"/>
    </w:rPr>
  </w:style>
  <w:style w:type="character" w:customStyle="1" w:styleId="afb">
    <w:name w:val="Основной текст Знак"/>
    <w:basedOn w:val="a0"/>
    <w:link w:val="afa"/>
    <w:uiPriority w:val="1"/>
    <w:rsid w:val="00B16C78"/>
    <w:rPr>
      <w:rFonts w:ascii="Lucida Sans Unicode" w:eastAsia="Lucida Sans Unicode" w:hAnsi="Lucida Sans Unicode" w:cs="Lucida Sans Unicode"/>
      <w:sz w:val="28"/>
      <w:szCs w:val="28"/>
      <w:lang w:val="en-US"/>
    </w:rPr>
  </w:style>
  <w:style w:type="paragraph" w:customStyle="1" w:styleId="110">
    <w:name w:val="Заголовок 11"/>
    <w:basedOn w:val="a"/>
    <w:uiPriority w:val="1"/>
    <w:qFormat/>
    <w:rsid w:val="00B16C78"/>
    <w:pPr>
      <w:widowControl w:val="0"/>
      <w:autoSpaceDE w:val="0"/>
      <w:autoSpaceDN w:val="0"/>
      <w:spacing w:before="131" w:after="0" w:line="240" w:lineRule="auto"/>
      <w:ind w:left="828"/>
      <w:outlineLvl w:val="1"/>
    </w:pPr>
    <w:rPr>
      <w:rFonts w:ascii="Trebuchet MS" w:eastAsia="Trebuchet MS" w:hAnsi="Trebuchet MS" w:cs="Trebuchet MS"/>
      <w:b/>
      <w:bCs/>
      <w:sz w:val="28"/>
      <w:szCs w:val="28"/>
      <w:lang w:val="en-US"/>
    </w:rPr>
  </w:style>
  <w:style w:type="character" w:customStyle="1" w:styleId="Bodytext3">
    <w:name w:val="Body text (3)_"/>
    <w:basedOn w:val="a0"/>
    <w:link w:val="Bodytext30"/>
    <w:rsid w:val="00572039"/>
    <w:rPr>
      <w:rFonts w:ascii="Tahoma" w:eastAsia="Tahoma" w:hAnsi="Tahoma" w:cs="Tahoma"/>
      <w:b/>
      <w:bCs/>
      <w:shd w:val="clear" w:color="auto" w:fill="FFFFFF"/>
    </w:rPr>
  </w:style>
  <w:style w:type="character" w:customStyle="1" w:styleId="Bodytext2">
    <w:name w:val="Body text (2)"/>
    <w:basedOn w:val="a0"/>
    <w:rsid w:val="00572039"/>
    <w:rPr>
      <w:rFonts w:ascii="Tahoma" w:eastAsia="Tahoma" w:hAnsi="Tahoma" w:cs="Tahoma"/>
      <w:b w:val="0"/>
      <w:bCs w:val="0"/>
      <w:i w:val="0"/>
      <w:iCs w:val="0"/>
      <w:smallCaps w:val="0"/>
      <w:strike w:val="0"/>
      <w:color w:val="000000"/>
      <w:spacing w:val="0"/>
      <w:w w:val="100"/>
      <w:position w:val="0"/>
      <w:sz w:val="24"/>
      <w:szCs w:val="24"/>
      <w:u w:val="single"/>
      <w:lang w:val="ru-RU" w:eastAsia="ru-RU" w:bidi="ru-RU"/>
    </w:rPr>
  </w:style>
  <w:style w:type="character" w:customStyle="1" w:styleId="Bodytext2Italic">
    <w:name w:val="Body text (2) + Italic"/>
    <w:basedOn w:val="a0"/>
    <w:rsid w:val="00572039"/>
    <w:rPr>
      <w:rFonts w:ascii="Tahoma" w:eastAsia="Tahoma" w:hAnsi="Tahoma" w:cs="Tahoma"/>
      <w:b w:val="0"/>
      <w:bCs w:val="0"/>
      <w:i/>
      <w:iCs/>
      <w:smallCaps w:val="0"/>
      <w:strike w:val="0"/>
      <w:color w:val="000000"/>
      <w:spacing w:val="0"/>
      <w:w w:val="100"/>
      <w:position w:val="0"/>
      <w:sz w:val="24"/>
      <w:szCs w:val="24"/>
      <w:u w:val="single"/>
      <w:lang w:val="ru-RU" w:eastAsia="ru-RU" w:bidi="ru-RU"/>
    </w:rPr>
  </w:style>
  <w:style w:type="paragraph" w:customStyle="1" w:styleId="Bodytext30">
    <w:name w:val="Body text (3)"/>
    <w:basedOn w:val="a"/>
    <w:link w:val="Bodytext3"/>
    <w:rsid w:val="00572039"/>
    <w:pPr>
      <w:widowControl w:val="0"/>
      <w:shd w:val="clear" w:color="auto" w:fill="FFFFFF"/>
      <w:spacing w:after="120" w:line="0" w:lineRule="atLeast"/>
    </w:pPr>
    <w:rPr>
      <w:rFonts w:ascii="Tahoma" w:eastAsia="Tahoma" w:hAnsi="Tahoma" w:cs="Tahoma"/>
      <w:b/>
      <w:bCs/>
    </w:rPr>
  </w:style>
  <w:style w:type="paragraph" w:styleId="2">
    <w:name w:val="Body Text Indent 2"/>
    <w:basedOn w:val="a"/>
    <w:link w:val="20"/>
    <w:rsid w:val="00A507B3"/>
    <w:pPr>
      <w:spacing w:after="120" w:line="480" w:lineRule="auto"/>
      <w:ind w:left="283"/>
    </w:pPr>
    <w:rPr>
      <w:rFonts w:ascii="Times New Roman" w:eastAsia="Times New Roman" w:hAnsi="Times New Roman" w:cs="Times New Roman"/>
      <w:sz w:val="24"/>
      <w:szCs w:val="24"/>
    </w:rPr>
  </w:style>
  <w:style w:type="character" w:customStyle="1" w:styleId="20">
    <w:name w:val="Основной текст с отступом 2 Знак"/>
    <w:basedOn w:val="a0"/>
    <w:link w:val="2"/>
    <w:rsid w:val="00A507B3"/>
    <w:rPr>
      <w:rFonts w:ascii="Times New Roman" w:eastAsia="Times New Roman" w:hAnsi="Times New Roman" w:cs="Times New Roman"/>
      <w:sz w:val="24"/>
      <w:szCs w:val="24"/>
    </w:rPr>
  </w:style>
  <w:style w:type="paragraph" w:customStyle="1" w:styleId="3">
    <w:name w:val="Основной текст3"/>
    <w:basedOn w:val="a"/>
    <w:rsid w:val="007E2F40"/>
    <w:pPr>
      <w:shd w:val="clear" w:color="auto" w:fill="FFFFFF"/>
      <w:spacing w:before="1080" w:after="0" w:line="0" w:lineRule="atLeast"/>
      <w:ind w:hanging="400"/>
    </w:pPr>
    <w:rPr>
      <w:rFonts w:ascii="Times New Roman" w:eastAsia="Times New Roman" w:hAnsi="Times New Roman" w:cs="Times New Roman"/>
      <w:color w:val="000000"/>
      <w:sz w:val="27"/>
      <w:szCs w:val="27"/>
      <w:lang w:eastAsia="ru-RU"/>
    </w:rPr>
  </w:style>
  <w:style w:type="paragraph" w:styleId="afc">
    <w:name w:val="No Spacing"/>
    <w:qFormat/>
    <w:rsid w:val="00A9667F"/>
    <w:pPr>
      <w:suppressAutoHyphens/>
      <w:spacing w:after="0" w:line="240" w:lineRule="auto"/>
    </w:pPr>
    <w:rPr>
      <w:rFonts w:ascii="Calibri" w:eastAsia="Calibri" w:hAnsi="Calibri" w:cs="Times New Roman"/>
      <w:lang w:eastAsia="ar-SA"/>
    </w:rPr>
  </w:style>
  <w:style w:type="character" w:customStyle="1" w:styleId="afd">
    <w:name w:val="Основной текст_"/>
    <w:basedOn w:val="a0"/>
    <w:link w:val="12"/>
    <w:rsid w:val="00174A1F"/>
    <w:rPr>
      <w:rFonts w:ascii="Tahoma" w:eastAsia="Tahoma" w:hAnsi="Tahoma" w:cs="Tahoma"/>
    </w:rPr>
  </w:style>
  <w:style w:type="paragraph" w:customStyle="1" w:styleId="12">
    <w:name w:val="Основной текст1"/>
    <w:basedOn w:val="a"/>
    <w:link w:val="afd"/>
    <w:rsid w:val="00174A1F"/>
    <w:pPr>
      <w:widowControl w:val="0"/>
      <w:spacing w:after="30" w:line="264" w:lineRule="auto"/>
    </w:pPr>
    <w:rPr>
      <w:rFonts w:ascii="Tahoma" w:eastAsia="Tahoma" w:hAnsi="Tahoma" w:cs="Tahoma"/>
    </w:rPr>
  </w:style>
  <w:style w:type="character" w:customStyle="1" w:styleId="afe">
    <w:name w:val="Основной текст + Курсив"/>
    <w:rsid w:val="0059763B"/>
    <w:rPr>
      <w:rFonts w:ascii="Georgia" w:eastAsia="Georgia" w:hAnsi="Georgia" w:cs="Georgia"/>
      <w:b w:val="0"/>
      <w:bCs w:val="0"/>
      <w:i/>
      <w:iCs/>
      <w:smallCaps w:val="0"/>
      <w:strike w:val="0"/>
      <w:color w:val="000000"/>
      <w:spacing w:val="0"/>
      <w:w w:val="100"/>
      <w:position w:val="0"/>
      <w:sz w:val="20"/>
      <w:szCs w:val="20"/>
      <w:u w:val="none"/>
      <w:shd w:val="clear" w:color="auto" w:fill="FFFFFF"/>
      <w:lang w:val="ru-RU"/>
    </w:rPr>
  </w:style>
  <w:style w:type="paragraph" w:styleId="aff">
    <w:name w:val="List"/>
    <w:basedOn w:val="a"/>
    <w:uiPriority w:val="99"/>
    <w:rsid w:val="00C2738F"/>
    <w:pPr>
      <w:spacing w:after="0" w:line="240" w:lineRule="auto"/>
      <w:ind w:left="283" w:hanging="283"/>
    </w:pPr>
    <w:rPr>
      <w:rFonts w:ascii="Arial" w:eastAsia="Times New Roman" w:hAnsi="Arial" w:cs="Arial"/>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980184685">
      <w:bodyDiv w:val="1"/>
      <w:marLeft w:val="0"/>
      <w:marRight w:val="0"/>
      <w:marTop w:val="0"/>
      <w:marBottom w:val="0"/>
      <w:divBdr>
        <w:top w:val="none" w:sz="0" w:space="0" w:color="auto"/>
        <w:left w:val="none" w:sz="0" w:space="0" w:color="auto"/>
        <w:bottom w:val="none" w:sz="0" w:space="0" w:color="auto"/>
        <w:right w:val="none" w:sz="0" w:space="0" w:color="auto"/>
      </w:divBdr>
      <w:divsChild>
        <w:div w:id="1562397791">
          <w:marLeft w:val="0"/>
          <w:marRight w:val="0"/>
          <w:marTop w:val="0"/>
          <w:marBottom w:val="0"/>
          <w:divBdr>
            <w:top w:val="none" w:sz="0" w:space="0" w:color="auto"/>
            <w:left w:val="none" w:sz="0" w:space="0" w:color="auto"/>
            <w:bottom w:val="none" w:sz="0" w:space="0" w:color="auto"/>
            <w:right w:val="none" w:sz="0" w:space="0" w:color="auto"/>
          </w:divBdr>
        </w:div>
        <w:div w:id="153108002">
          <w:marLeft w:val="0"/>
          <w:marRight w:val="0"/>
          <w:marTop w:val="0"/>
          <w:marBottom w:val="0"/>
          <w:divBdr>
            <w:top w:val="none" w:sz="0" w:space="0" w:color="auto"/>
            <w:left w:val="none" w:sz="0" w:space="0" w:color="auto"/>
            <w:bottom w:val="none" w:sz="0" w:space="0" w:color="auto"/>
            <w:right w:val="none" w:sz="0" w:space="0" w:color="auto"/>
          </w:divBdr>
        </w:div>
        <w:div w:id="907231077">
          <w:marLeft w:val="0"/>
          <w:marRight w:val="0"/>
          <w:marTop w:val="0"/>
          <w:marBottom w:val="0"/>
          <w:divBdr>
            <w:top w:val="none" w:sz="0" w:space="0" w:color="auto"/>
            <w:left w:val="none" w:sz="0" w:space="0" w:color="auto"/>
            <w:bottom w:val="none" w:sz="0" w:space="0" w:color="auto"/>
            <w:right w:val="none" w:sz="0" w:space="0" w:color="auto"/>
          </w:divBdr>
        </w:div>
        <w:div w:id="865558556">
          <w:marLeft w:val="0"/>
          <w:marRight w:val="0"/>
          <w:marTop w:val="0"/>
          <w:marBottom w:val="0"/>
          <w:divBdr>
            <w:top w:val="none" w:sz="0" w:space="0" w:color="auto"/>
            <w:left w:val="none" w:sz="0" w:space="0" w:color="auto"/>
            <w:bottom w:val="none" w:sz="0" w:space="0" w:color="auto"/>
            <w:right w:val="none" w:sz="0" w:space="0" w:color="auto"/>
          </w:divBdr>
        </w:div>
        <w:div w:id="1078215668">
          <w:marLeft w:val="0"/>
          <w:marRight w:val="0"/>
          <w:marTop w:val="0"/>
          <w:marBottom w:val="0"/>
          <w:divBdr>
            <w:top w:val="none" w:sz="0" w:space="0" w:color="auto"/>
            <w:left w:val="none" w:sz="0" w:space="0" w:color="auto"/>
            <w:bottom w:val="none" w:sz="0" w:space="0" w:color="auto"/>
            <w:right w:val="none" w:sz="0" w:space="0" w:color="auto"/>
          </w:divBdr>
        </w:div>
        <w:div w:id="2020305203">
          <w:marLeft w:val="0"/>
          <w:marRight w:val="0"/>
          <w:marTop w:val="0"/>
          <w:marBottom w:val="0"/>
          <w:divBdr>
            <w:top w:val="none" w:sz="0" w:space="0" w:color="auto"/>
            <w:left w:val="none" w:sz="0" w:space="0" w:color="auto"/>
            <w:bottom w:val="none" w:sz="0" w:space="0" w:color="auto"/>
            <w:right w:val="none" w:sz="0" w:space="0" w:color="auto"/>
          </w:divBdr>
        </w:div>
        <w:div w:id="2053188317">
          <w:marLeft w:val="0"/>
          <w:marRight w:val="0"/>
          <w:marTop w:val="0"/>
          <w:marBottom w:val="0"/>
          <w:divBdr>
            <w:top w:val="none" w:sz="0" w:space="0" w:color="auto"/>
            <w:left w:val="none" w:sz="0" w:space="0" w:color="auto"/>
            <w:bottom w:val="none" w:sz="0" w:space="0" w:color="auto"/>
            <w:right w:val="none" w:sz="0" w:space="0" w:color="auto"/>
          </w:divBdr>
        </w:div>
        <w:div w:id="1887452867">
          <w:marLeft w:val="0"/>
          <w:marRight w:val="0"/>
          <w:marTop w:val="0"/>
          <w:marBottom w:val="0"/>
          <w:divBdr>
            <w:top w:val="none" w:sz="0" w:space="0" w:color="auto"/>
            <w:left w:val="none" w:sz="0" w:space="0" w:color="auto"/>
            <w:bottom w:val="none" w:sz="0" w:space="0" w:color="auto"/>
            <w:right w:val="none" w:sz="0" w:space="0" w:color="auto"/>
          </w:divBdr>
        </w:div>
        <w:div w:id="1771928247">
          <w:marLeft w:val="0"/>
          <w:marRight w:val="0"/>
          <w:marTop w:val="0"/>
          <w:marBottom w:val="0"/>
          <w:divBdr>
            <w:top w:val="none" w:sz="0" w:space="0" w:color="auto"/>
            <w:left w:val="none" w:sz="0" w:space="0" w:color="auto"/>
            <w:bottom w:val="none" w:sz="0" w:space="0" w:color="auto"/>
            <w:right w:val="none" w:sz="0" w:space="0" w:color="auto"/>
          </w:divBdr>
        </w:div>
        <w:div w:id="1926064260">
          <w:marLeft w:val="0"/>
          <w:marRight w:val="0"/>
          <w:marTop w:val="0"/>
          <w:marBottom w:val="0"/>
          <w:divBdr>
            <w:top w:val="none" w:sz="0" w:space="0" w:color="auto"/>
            <w:left w:val="none" w:sz="0" w:space="0" w:color="auto"/>
            <w:bottom w:val="none" w:sz="0" w:space="0" w:color="auto"/>
            <w:right w:val="none" w:sz="0" w:space="0" w:color="auto"/>
          </w:divBdr>
        </w:div>
        <w:div w:id="1020818867">
          <w:marLeft w:val="0"/>
          <w:marRight w:val="0"/>
          <w:marTop w:val="0"/>
          <w:marBottom w:val="0"/>
          <w:divBdr>
            <w:top w:val="none" w:sz="0" w:space="0" w:color="auto"/>
            <w:left w:val="none" w:sz="0" w:space="0" w:color="auto"/>
            <w:bottom w:val="none" w:sz="0" w:space="0" w:color="auto"/>
            <w:right w:val="none" w:sz="0" w:space="0" w:color="auto"/>
          </w:divBdr>
        </w:div>
        <w:div w:id="1911571207">
          <w:marLeft w:val="0"/>
          <w:marRight w:val="0"/>
          <w:marTop w:val="0"/>
          <w:marBottom w:val="0"/>
          <w:divBdr>
            <w:top w:val="none" w:sz="0" w:space="0" w:color="auto"/>
            <w:left w:val="none" w:sz="0" w:space="0" w:color="auto"/>
            <w:bottom w:val="none" w:sz="0" w:space="0" w:color="auto"/>
            <w:right w:val="none" w:sz="0" w:space="0" w:color="auto"/>
          </w:divBdr>
        </w:div>
        <w:div w:id="1849979597">
          <w:marLeft w:val="0"/>
          <w:marRight w:val="0"/>
          <w:marTop w:val="0"/>
          <w:marBottom w:val="0"/>
          <w:divBdr>
            <w:top w:val="none" w:sz="0" w:space="0" w:color="auto"/>
            <w:left w:val="none" w:sz="0" w:space="0" w:color="auto"/>
            <w:bottom w:val="none" w:sz="0" w:space="0" w:color="auto"/>
            <w:right w:val="none" w:sz="0" w:space="0" w:color="auto"/>
          </w:divBdr>
        </w:div>
        <w:div w:id="1075080833">
          <w:marLeft w:val="0"/>
          <w:marRight w:val="0"/>
          <w:marTop w:val="0"/>
          <w:marBottom w:val="0"/>
          <w:divBdr>
            <w:top w:val="none" w:sz="0" w:space="0" w:color="auto"/>
            <w:left w:val="none" w:sz="0" w:space="0" w:color="auto"/>
            <w:bottom w:val="none" w:sz="0" w:space="0" w:color="auto"/>
            <w:right w:val="none" w:sz="0" w:space="0" w:color="auto"/>
          </w:divBdr>
        </w:div>
        <w:div w:id="1969772318">
          <w:marLeft w:val="0"/>
          <w:marRight w:val="0"/>
          <w:marTop w:val="0"/>
          <w:marBottom w:val="0"/>
          <w:divBdr>
            <w:top w:val="none" w:sz="0" w:space="0" w:color="auto"/>
            <w:left w:val="none" w:sz="0" w:space="0" w:color="auto"/>
            <w:bottom w:val="none" w:sz="0" w:space="0" w:color="auto"/>
            <w:right w:val="none" w:sz="0" w:space="0" w:color="auto"/>
          </w:divBdr>
        </w:div>
        <w:div w:id="1057898181">
          <w:marLeft w:val="0"/>
          <w:marRight w:val="0"/>
          <w:marTop w:val="0"/>
          <w:marBottom w:val="0"/>
          <w:divBdr>
            <w:top w:val="none" w:sz="0" w:space="0" w:color="auto"/>
            <w:left w:val="none" w:sz="0" w:space="0" w:color="auto"/>
            <w:bottom w:val="none" w:sz="0" w:space="0" w:color="auto"/>
            <w:right w:val="none" w:sz="0" w:space="0" w:color="auto"/>
          </w:divBdr>
        </w:div>
        <w:div w:id="441847959">
          <w:marLeft w:val="0"/>
          <w:marRight w:val="0"/>
          <w:marTop w:val="0"/>
          <w:marBottom w:val="0"/>
          <w:divBdr>
            <w:top w:val="none" w:sz="0" w:space="0" w:color="auto"/>
            <w:left w:val="none" w:sz="0" w:space="0" w:color="auto"/>
            <w:bottom w:val="none" w:sz="0" w:space="0" w:color="auto"/>
            <w:right w:val="none" w:sz="0" w:space="0" w:color="auto"/>
          </w:divBdr>
        </w:div>
        <w:div w:id="1986201023">
          <w:marLeft w:val="0"/>
          <w:marRight w:val="0"/>
          <w:marTop w:val="0"/>
          <w:marBottom w:val="0"/>
          <w:divBdr>
            <w:top w:val="none" w:sz="0" w:space="0" w:color="auto"/>
            <w:left w:val="none" w:sz="0" w:space="0" w:color="auto"/>
            <w:bottom w:val="none" w:sz="0" w:space="0" w:color="auto"/>
            <w:right w:val="none" w:sz="0" w:space="0" w:color="auto"/>
          </w:divBdr>
        </w:div>
        <w:div w:id="17979448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76EFDB-67EF-4347-A67D-92FF7E5CD2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2395</TotalTime>
  <Pages>23</Pages>
  <Words>3712</Words>
  <Characters>21165</Characters>
  <Application>Microsoft Office Word</Application>
  <DocSecurity>0</DocSecurity>
  <Lines>176</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ZverDVD</Company>
  <LinksUpToDate>false</LinksUpToDate>
  <CharactersWithSpaces>24828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Sit - учтиельская</cp:lastModifiedBy>
  <cp:revision>169</cp:revision>
  <cp:lastPrinted>2025-01-09T15:21:00Z</cp:lastPrinted>
  <dcterms:created xsi:type="dcterms:W3CDTF">2023-02-21T09:54:00Z</dcterms:created>
  <dcterms:modified xsi:type="dcterms:W3CDTF">2025-04-14T13:06:00Z</dcterms:modified>
</cp:coreProperties>
</file>